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F4949" w:rsidR="00EF4949" w:rsidP="00EF4949" w:rsidRDefault="00EF4949" w14:paraId="0CC41DF0" w14:textId="77777777">
      <w:pPr>
        <w:jc w:val="center"/>
        <w:rPr>
          <w:rFonts w:ascii="Times New Roman" w:hAnsi="Times New Roman"/>
          <w:sz w:val="36"/>
          <w:szCs w:val="36"/>
        </w:rPr>
      </w:pPr>
      <w:r w:rsidRPr="00EF4949">
        <w:rPr>
          <w:rFonts w:ascii="Times New Roman" w:hAnsi="Times New Roman"/>
          <w:b/>
          <w:bCs/>
          <w:sz w:val="36"/>
          <w:szCs w:val="36"/>
        </w:rPr>
        <w:t>Carlos Rosales-Silva</w:t>
      </w:r>
    </w:p>
    <w:p w:rsidRPr="00EF4949" w:rsidR="00EF4949" w:rsidP="00EF4949" w:rsidRDefault="00EF4949" w14:paraId="5ABD3CE1" w14:textId="77777777">
      <w:pPr>
        <w:rPr>
          <w:rFonts w:ascii="Times New Roman" w:hAnsi="Times New Roman"/>
        </w:rPr>
      </w:pPr>
    </w:p>
    <w:p w:rsidRPr="00EF4949" w:rsidR="00EF4949" w:rsidP="00EF4949" w:rsidRDefault="00EF4949" w14:paraId="28D56286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  <w:b/>
          <w:bCs/>
        </w:rPr>
        <w:t>EDUCATION</w:t>
      </w:r>
    </w:p>
    <w:p w:rsidRPr="00EF4949" w:rsidR="00EF4949" w:rsidP="00EF4949" w:rsidRDefault="00EF4949" w14:paraId="1D317FE8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2020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</w:rPr>
        <w:t>Master of Fine Arts, School of Visual Arts, New York, NY </w:t>
      </w:r>
    </w:p>
    <w:p w:rsidRPr="00EF4949" w:rsidR="00EF4949" w:rsidP="00EF4949" w:rsidRDefault="00EF4949" w14:paraId="0F0496DD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2010    Bachelor of Fine Arts, Studio Art, University of Texas at Austin </w:t>
      </w:r>
    </w:p>
    <w:p w:rsidRPr="00EF4949" w:rsidR="00EF4949" w:rsidP="00EF4949" w:rsidRDefault="00EF4949" w14:paraId="3E1C5CE0" w14:textId="77777777">
      <w:pPr>
        <w:rPr>
          <w:rFonts w:ascii="Times New Roman" w:hAnsi="Times New Roman"/>
        </w:rPr>
      </w:pPr>
    </w:p>
    <w:p w:rsidRPr="00EF4949" w:rsidR="00EF4949" w:rsidP="00EF4949" w:rsidRDefault="00EF4949" w14:paraId="6123C6E1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  <w:b/>
          <w:bCs/>
        </w:rPr>
        <w:t>RESIDENCIES</w:t>
      </w:r>
    </w:p>
    <w:p w:rsidRPr="00EF4949" w:rsidR="00EF4949" w:rsidP="00EF4949" w:rsidRDefault="00EF4949" w14:paraId="349186D9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2021</w:t>
      </w:r>
      <w:r w:rsidRPr="00EF4949">
        <w:rPr>
          <w:rFonts w:ascii="Times New Roman" w:hAnsi="Times New Roman"/>
        </w:rPr>
        <w:tab/>
      </w:r>
      <w:proofErr w:type="spellStart"/>
      <w:r w:rsidRPr="00EF4949">
        <w:rPr>
          <w:rFonts w:ascii="Times New Roman" w:hAnsi="Times New Roman"/>
        </w:rPr>
        <w:t>Abrons</w:t>
      </w:r>
      <w:proofErr w:type="spellEnd"/>
      <w:r w:rsidRPr="00EF4949">
        <w:rPr>
          <w:rFonts w:ascii="Times New Roman" w:hAnsi="Times New Roman"/>
        </w:rPr>
        <w:t xml:space="preserve"> Art Center Visual Artist </w:t>
      </w:r>
      <w:proofErr w:type="spellStart"/>
      <w:r w:rsidRPr="00EF4949">
        <w:rPr>
          <w:rFonts w:ascii="Times New Roman" w:hAnsi="Times New Roman"/>
        </w:rPr>
        <w:t>AIRspace</w:t>
      </w:r>
      <w:proofErr w:type="spellEnd"/>
      <w:r w:rsidRPr="00EF4949">
        <w:rPr>
          <w:rFonts w:ascii="Times New Roman" w:hAnsi="Times New Roman"/>
        </w:rPr>
        <w:t xml:space="preserve"> Resident, New York, NY</w:t>
      </w:r>
    </w:p>
    <w:p w:rsidRPr="00EF4949" w:rsidR="00EF4949" w:rsidP="00EF4949" w:rsidRDefault="00EF4949" w14:paraId="4DEEF5E4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 xml:space="preserve">2020 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</w:rPr>
        <w:t>NYC Artist in Residence, Residency Unlimited, New York, NY</w:t>
      </w:r>
    </w:p>
    <w:p w:rsidRPr="00EF4949" w:rsidR="00EF4949" w:rsidP="00EF4949" w:rsidRDefault="00EF4949" w14:paraId="635C1B78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 xml:space="preserve">2019 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</w:rPr>
        <w:t xml:space="preserve">International Artist in Residence, </w:t>
      </w:r>
      <w:proofErr w:type="spellStart"/>
      <w:r w:rsidRPr="00EF4949">
        <w:rPr>
          <w:rFonts w:ascii="Times New Roman" w:hAnsi="Times New Roman"/>
        </w:rPr>
        <w:t>Artpace</w:t>
      </w:r>
      <w:proofErr w:type="spellEnd"/>
      <w:r w:rsidRPr="00EF4949">
        <w:rPr>
          <w:rFonts w:ascii="Times New Roman" w:hAnsi="Times New Roman"/>
        </w:rPr>
        <w:t>, San Antonio, TX </w:t>
      </w:r>
    </w:p>
    <w:p w:rsidRPr="00EF4949" w:rsidR="00EF4949" w:rsidP="00EF4949" w:rsidRDefault="00EF4949" w14:paraId="5F96BD28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 xml:space="preserve">2017 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</w:rPr>
        <w:t>Artist in Residence, Pioneer Works, Brooklyn NY</w:t>
      </w:r>
    </w:p>
    <w:p w:rsidRPr="00EF4949" w:rsidR="00EF4949" w:rsidP="00EF4949" w:rsidRDefault="00EF4949" w14:paraId="34E39D52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 </w:t>
      </w:r>
    </w:p>
    <w:p w:rsidRPr="00EF4949" w:rsidR="00EF4949" w:rsidP="00EF4949" w:rsidRDefault="00EF4949" w14:paraId="1B171AF3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  <w:b/>
          <w:bCs/>
        </w:rPr>
        <w:t>SOLO EXHIBITIONS</w:t>
      </w:r>
    </w:p>
    <w:p w:rsidRPr="00EF4949" w:rsidR="00EF4949" w:rsidP="00EF4949" w:rsidRDefault="00EF4949" w14:paraId="60718CAE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2021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 xml:space="preserve">Sunland Park, </w:t>
      </w:r>
      <w:r w:rsidRPr="00EF4949">
        <w:rPr>
          <w:rFonts w:ascii="Times New Roman" w:hAnsi="Times New Roman"/>
        </w:rPr>
        <w:t>Ruiz-Healy Art, New York, NY (catalogue)</w:t>
      </w:r>
    </w:p>
    <w:p w:rsidRPr="00EF4949" w:rsidR="00EF4949" w:rsidP="00EF4949" w:rsidRDefault="00EF4949" w14:paraId="7F2ED615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 xml:space="preserve">2020 </w:t>
      </w:r>
      <w:r w:rsidRPr="00EF4949">
        <w:rPr>
          <w:rFonts w:ascii="Times New Roman" w:hAnsi="Times New Roman"/>
          <w:i/>
          <w:iCs/>
        </w:rPr>
        <w:tab/>
      </w:r>
      <w:r w:rsidRPr="00EF4949">
        <w:rPr>
          <w:rFonts w:ascii="Times New Roman" w:hAnsi="Times New Roman"/>
          <w:i/>
          <w:iCs/>
        </w:rPr>
        <w:t>Borderland</w:t>
      </w:r>
      <w:r w:rsidRPr="00EF4949">
        <w:rPr>
          <w:rFonts w:ascii="Times New Roman" w:hAnsi="Times New Roman"/>
        </w:rPr>
        <w:t>, The School of Visual Arts, New York, NY (catalogue)</w:t>
      </w:r>
    </w:p>
    <w:p w:rsidRPr="00EF4949" w:rsidR="00EF4949" w:rsidP="00EF4949" w:rsidRDefault="00EF4949" w14:paraId="42D7F2E4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 xml:space="preserve">Border Exchange, </w:t>
      </w:r>
      <w:r w:rsidRPr="00EF4949">
        <w:rPr>
          <w:rFonts w:ascii="Times New Roman" w:hAnsi="Times New Roman"/>
        </w:rPr>
        <w:t>Hub Robeson Galleries at Penn State, State College, PA</w:t>
      </w:r>
    </w:p>
    <w:p w:rsidRPr="00EF4949" w:rsidR="00EF4949" w:rsidP="00EF4949" w:rsidRDefault="00EF4949" w14:paraId="718DFA0E" w14:textId="77777777">
      <w:pPr>
        <w:rPr>
          <w:rFonts w:ascii="Times New Roman" w:hAnsi="Times New Roman"/>
          <w:lang w:val="es-ES"/>
        </w:rPr>
      </w:pPr>
      <w:r w:rsidRPr="00EF4949">
        <w:rPr>
          <w:rFonts w:ascii="Times New Roman" w:hAnsi="Times New Roman"/>
          <w:lang w:val="es-ES"/>
        </w:rPr>
        <w:t>2019</w:t>
      </w:r>
      <w:r w:rsidRPr="00EF4949">
        <w:rPr>
          <w:rFonts w:ascii="Times New Roman" w:hAnsi="Times New Roman"/>
          <w:lang w:val="es-ES"/>
        </w:rPr>
        <w:tab/>
      </w:r>
      <w:proofErr w:type="gramStart"/>
      <w:r w:rsidRPr="00EF4949">
        <w:rPr>
          <w:rFonts w:ascii="Times New Roman" w:hAnsi="Times New Roman"/>
          <w:i/>
          <w:iCs/>
          <w:lang w:val="es-ES"/>
        </w:rPr>
        <w:t>Norteña</w:t>
      </w:r>
      <w:proofErr w:type="gramEnd"/>
      <w:r w:rsidRPr="00EF4949">
        <w:rPr>
          <w:rFonts w:ascii="Times New Roman" w:hAnsi="Times New Roman"/>
          <w:i/>
          <w:iCs/>
          <w:lang w:val="es-ES"/>
        </w:rPr>
        <w:t>,</w:t>
      </w:r>
      <w:r w:rsidRPr="00EF4949">
        <w:rPr>
          <w:rFonts w:ascii="Times New Roman" w:hAnsi="Times New Roman"/>
          <w:lang w:val="es-ES"/>
        </w:rPr>
        <w:t xml:space="preserve"> </w:t>
      </w:r>
      <w:proofErr w:type="spellStart"/>
      <w:r w:rsidRPr="00EF4949">
        <w:rPr>
          <w:rFonts w:ascii="Times New Roman" w:hAnsi="Times New Roman"/>
          <w:lang w:val="es-ES"/>
        </w:rPr>
        <w:t>Sadie</w:t>
      </w:r>
      <w:proofErr w:type="spellEnd"/>
      <w:r w:rsidRPr="00EF4949">
        <w:rPr>
          <w:rFonts w:ascii="Times New Roman" w:hAnsi="Times New Roman"/>
          <w:lang w:val="es-ES"/>
        </w:rPr>
        <w:t xml:space="preserve"> </w:t>
      </w:r>
      <w:proofErr w:type="spellStart"/>
      <w:r w:rsidRPr="00EF4949">
        <w:rPr>
          <w:rFonts w:ascii="Times New Roman" w:hAnsi="Times New Roman"/>
          <w:lang w:val="es-ES"/>
        </w:rPr>
        <w:t>Halie</w:t>
      </w:r>
      <w:proofErr w:type="spellEnd"/>
      <w:r w:rsidRPr="00EF4949">
        <w:rPr>
          <w:rFonts w:ascii="Times New Roman" w:hAnsi="Times New Roman"/>
          <w:lang w:val="es-ES"/>
        </w:rPr>
        <w:t xml:space="preserve"> </w:t>
      </w:r>
      <w:proofErr w:type="spellStart"/>
      <w:r w:rsidRPr="00EF4949">
        <w:rPr>
          <w:rFonts w:ascii="Times New Roman" w:hAnsi="Times New Roman"/>
          <w:lang w:val="es-ES"/>
        </w:rPr>
        <w:t>Projects</w:t>
      </w:r>
      <w:proofErr w:type="spellEnd"/>
      <w:r w:rsidRPr="00EF4949">
        <w:rPr>
          <w:rFonts w:ascii="Times New Roman" w:hAnsi="Times New Roman"/>
          <w:lang w:val="es-ES"/>
        </w:rPr>
        <w:t>, Minneapolis, MN (catalogue)</w:t>
      </w:r>
    </w:p>
    <w:p w:rsidRPr="00EF4949" w:rsidR="00EF4949" w:rsidP="00EF4949" w:rsidRDefault="00EF4949" w14:paraId="6EBED422" w14:textId="77777777">
      <w:pPr>
        <w:rPr>
          <w:rFonts w:ascii="Times New Roman" w:hAnsi="Times New Roman"/>
          <w:lang w:val="es-ES"/>
        </w:rPr>
      </w:pPr>
      <w:r w:rsidRPr="00EF4949">
        <w:rPr>
          <w:rFonts w:ascii="Times New Roman" w:hAnsi="Times New Roman"/>
          <w:lang w:val="es-ES"/>
        </w:rPr>
        <w:t>2018</w:t>
      </w:r>
      <w:r w:rsidRPr="00EF4949">
        <w:rPr>
          <w:rFonts w:ascii="Times New Roman" w:hAnsi="Times New Roman"/>
          <w:lang w:val="es-ES"/>
        </w:rPr>
        <w:tab/>
      </w:r>
      <w:proofErr w:type="gramStart"/>
      <w:r w:rsidRPr="00EF4949">
        <w:rPr>
          <w:rFonts w:ascii="Times New Roman" w:hAnsi="Times New Roman"/>
          <w:i/>
          <w:iCs/>
          <w:lang w:val="es-ES"/>
        </w:rPr>
        <w:t>Espacio</w:t>
      </w:r>
      <w:proofErr w:type="gramEnd"/>
      <w:r w:rsidRPr="00EF4949">
        <w:rPr>
          <w:rFonts w:ascii="Times New Roman" w:hAnsi="Times New Roman"/>
          <w:i/>
          <w:iCs/>
          <w:lang w:val="es-ES"/>
        </w:rPr>
        <w:t xml:space="preserve"> Doméstico</w:t>
      </w:r>
      <w:r w:rsidRPr="00EF4949">
        <w:rPr>
          <w:rFonts w:ascii="Times New Roman" w:hAnsi="Times New Roman"/>
          <w:lang w:val="es-ES"/>
        </w:rPr>
        <w:t xml:space="preserve">, </w:t>
      </w:r>
      <w:proofErr w:type="spellStart"/>
      <w:r w:rsidRPr="00EF4949">
        <w:rPr>
          <w:rFonts w:ascii="Times New Roman" w:hAnsi="Times New Roman"/>
          <w:lang w:val="es-ES"/>
        </w:rPr>
        <w:t>Artpace</w:t>
      </w:r>
      <w:proofErr w:type="spellEnd"/>
      <w:r w:rsidRPr="00EF4949">
        <w:rPr>
          <w:rFonts w:ascii="Times New Roman" w:hAnsi="Times New Roman"/>
          <w:lang w:val="es-ES"/>
        </w:rPr>
        <w:t xml:space="preserve">, San Antonio, TX; </w:t>
      </w:r>
      <w:proofErr w:type="spellStart"/>
      <w:r w:rsidRPr="00EF4949">
        <w:rPr>
          <w:rFonts w:ascii="Times New Roman" w:hAnsi="Times New Roman"/>
          <w:lang w:val="es-ES"/>
        </w:rPr>
        <w:t>curator</w:t>
      </w:r>
      <w:proofErr w:type="spellEnd"/>
      <w:r w:rsidRPr="00EF4949">
        <w:rPr>
          <w:rFonts w:ascii="Times New Roman" w:hAnsi="Times New Roman"/>
          <w:lang w:val="es-ES"/>
        </w:rPr>
        <w:t xml:space="preserve">: Risa </w:t>
      </w:r>
      <w:proofErr w:type="spellStart"/>
      <w:r w:rsidRPr="00EF4949">
        <w:rPr>
          <w:rFonts w:ascii="Times New Roman" w:hAnsi="Times New Roman"/>
          <w:lang w:val="es-ES"/>
        </w:rPr>
        <w:t>Puleo</w:t>
      </w:r>
      <w:proofErr w:type="spellEnd"/>
      <w:r w:rsidRPr="00EF4949">
        <w:rPr>
          <w:rFonts w:ascii="Times New Roman" w:hAnsi="Times New Roman"/>
          <w:lang w:val="es-ES"/>
        </w:rPr>
        <w:t xml:space="preserve"> (catalogue)</w:t>
      </w:r>
    </w:p>
    <w:p w:rsidRPr="00EF4949" w:rsidR="00EF4949" w:rsidP="00EF4949" w:rsidRDefault="00EF4949" w14:paraId="29DD0FAB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2013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>Fade Grid</w:t>
      </w:r>
      <w:r w:rsidRPr="00EF4949">
        <w:rPr>
          <w:rFonts w:ascii="Times New Roman" w:hAnsi="Times New Roman"/>
        </w:rPr>
        <w:t xml:space="preserve">, </w:t>
      </w:r>
      <w:proofErr w:type="spellStart"/>
      <w:r w:rsidRPr="00EF4949">
        <w:rPr>
          <w:rFonts w:ascii="Times New Roman" w:hAnsi="Times New Roman"/>
        </w:rPr>
        <w:t>CoLab</w:t>
      </w:r>
      <w:proofErr w:type="spellEnd"/>
      <w:r w:rsidRPr="00EF4949">
        <w:rPr>
          <w:rFonts w:ascii="Times New Roman" w:hAnsi="Times New Roman"/>
        </w:rPr>
        <w:t xml:space="preserve"> Projects, Austin, TX</w:t>
      </w:r>
    </w:p>
    <w:p w:rsidRPr="00EF4949" w:rsidR="00EF4949" w:rsidP="00EF4949" w:rsidRDefault="00EF4949" w14:paraId="20AEDB94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2012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>Art Truck: Year Long Educational Installation</w:t>
      </w:r>
      <w:r w:rsidRPr="00EF4949">
        <w:rPr>
          <w:rFonts w:ascii="Times New Roman" w:hAnsi="Times New Roman"/>
        </w:rPr>
        <w:t>, Utah Museum of Contemporary Art Salt Lake City, UT</w:t>
      </w:r>
    </w:p>
    <w:p w:rsidRPr="00EF4949" w:rsidR="00EF4949" w:rsidP="00EF4949" w:rsidRDefault="00EF4949" w14:paraId="6F2A890A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>National Register,</w:t>
      </w:r>
      <w:r w:rsidRPr="00EF4949">
        <w:rPr>
          <w:rFonts w:ascii="Times New Roman" w:hAnsi="Times New Roman"/>
        </w:rPr>
        <w:t xml:space="preserve"> The Contemporary, Austin, TX</w:t>
      </w:r>
    </w:p>
    <w:p w:rsidRPr="00EF4949" w:rsidR="00EF4949" w:rsidP="00EF4949" w:rsidRDefault="00EF4949" w14:paraId="4DD84163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 xml:space="preserve">2010 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>I Am Immortal I Have inside me Blood of Kings,</w:t>
      </w:r>
      <w:r w:rsidRPr="00EF4949">
        <w:rPr>
          <w:rFonts w:ascii="Times New Roman" w:hAnsi="Times New Roman"/>
        </w:rPr>
        <w:t xml:space="preserve"> Box 13 Gallery, Houston, TX</w:t>
      </w:r>
    </w:p>
    <w:p w:rsidRPr="00EF4949" w:rsidR="00EF4949" w:rsidP="00EF4949" w:rsidRDefault="00EF4949" w14:paraId="7C515D6F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2009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>No National Monument,</w:t>
      </w:r>
      <w:r w:rsidRPr="00EF4949">
        <w:rPr>
          <w:rFonts w:ascii="Times New Roman" w:hAnsi="Times New Roman"/>
        </w:rPr>
        <w:t xml:space="preserve"> Mass Gallery, Austin, TX</w:t>
      </w:r>
    </w:p>
    <w:p w:rsidRPr="00EF4949" w:rsidR="00EF4949" w:rsidP="00EF4949" w:rsidRDefault="00EF4949" w14:paraId="587A6FCC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 </w:t>
      </w:r>
    </w:p>
    <w:p w:rsidRPr="00EF4949" w:rsidR="00EF4949" w:rsidP="00EF4949" w:rsidRDefault="00EF4949" w14:paraId="6C1FC457" w14:textId="77777777">
      <w:pPr>
        <w:rPr>
          <w:rFonts w:ascii="Times New Roman" w:hAnsi="Times New Roman"/>
        </w:rPr>
      </w:pPr>
      <w:r w:rsidRPr="1398B5FE" w:rsidR="1398B5FE">
        <w:rPr>
          <w:rFonts w:ascii="Times New Roman" w:hAnsi="Times New Roman"/>
          <w:b w:val="1"/>
          <w:bCs w:val="1"/>
        </w:rPr>
        <w:t>SELECTED GROUP EXHIBITIONS</w:t>
      </w:r>
    </w:p>
    <w:p w:rsidR="1398B5FE" w:rsidP="1398B5FE" w:rsidRDefault="1398B5FE" w14:paraId="70CF8FB2" w14:textId="07F41A04">
      <w:pPr>
        <w:pStyle w:val="Normal"/>
        <w:rPr>
          <w:rFonts w:ascii="Times New Roman" w:hAnsi="Times New Roman"/>
          <w:b w:val="0"/>
          <w:bCs w:val="0"/>
          <w:sz w:val="24"/>
          <w:szCs w:val="24"/>
        </w:rPr>
      </w:pPr>
      <w:r w:rsidRPr="1398B5FE" w:rsidR="1398B5FE">
        <w:rPr>
          <w:rFonts w:ascii="Times New Roman" w:hAnsi="Times New Roman"/>
          <w:b w:val="0"/>
          <w:bCs w:val="0"/>
          <w:sz w:val="24"/>
          <w:szCs w:val="24"/>
        </w:rPr>
        <w:t>2022</w:t>
      </w:r>
      <w:r>
        <w:tab/>
      </w:r>
      <w:r w:rsidRPr="1398B5FE" w:rsidR="1398B5FE">
        <w:rPr>
          <w:rFonts w:ascii="Times New Roman" w:hAnsi="Times New Roman"/>
          <w:b w:val="0"/>
          <w:bCs w:val="0"/>
          <w:i w:val="1"/>
          <w:iCs w:val="1"/>
          <w:sz w:val="24"/>
          <w:szCs w:val="24"/>
        </w:rPr>
        <w:t xml:space="preserve">The </w:t>
      </w:r>
      <w:proofErr w:type="spellStart"/>
      <w:r w:rsidRPr="1398B5FE" w:rsidR="1398B5FE">
        <w:rPr>
          <w:rFonts w:ascii="Times New Roman" w:hAnsi="Times New Roman"/>
          <w:b w:val="0"/>
          <w:bCs w:val="0"/>
          <w:i w:val="1"/>
          <w:iCs w:val="1"/>
          <w:sz w:val="24"/>
          <w:szCs w:val="24"/>
        </w:rPr>
        <w:t>LatinX</w:t>
      </w:r>
      <w:proofErr w:type="spellEnd"/>
      <w:r w:rsidRPr="1398B5FE" w:rsidR="1398B5FE">
        <w:rPr>
          <w:rFonts w:ascii="Times New Roman" w:hAnsi="Times New Roman"/>
          <w:b w:val="0"/>
          <w:bCs w:val="0"/>
          <w:i w:val="1"/>
          <w:iCs w:val="1"/>
          <w:sz w:val="24"/>
          <w:szCs w:val="24"/>
        </w:rPr>
        <w:t xml:space="preserve"> Project: Building Radical Soil</w:t>
      </w:r>
      <w:r w:rsidRPr="1398B5FE" w:rsidR="1398B5FE">
        <w:rPr>
          <w:rFonts w:ascii="Times New Roman" w:hAnsi="Times New Roman"/>
          <w:b w:val="0"/>
          <w:bCs w:val="0"/>
          <w:sz w:val="24"/>
          <w:szCs w:val="24"/>
        </w:rPr>
        <w:t>, New York University, New York, NY</w:t>
      </w:r>
    </w:p>
    <w:p w:rsidRPr="00EF4949" w:rsidR="00EF4949" w:rsidP="00EF4949" w:rsidRDefault="00EF4949" w14:paraId="19BC38A4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2021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>Plurality of Isolations</w:t>
      </w:r>
      <w:r w:rsidRPr="00EF4949">
        <w:rPr>
          <w:rFonts w:ascii="Times New Roman" w:hAnsi="Times New Roman"/>
        </w:rPr>
        <w:t>, Ruiz-Healy Art, San Antonio, TX</w:t>
      </w:r>
    </w:p>
    <w:p w:rsidRPr="00EF4949" w:rsidR="00EF4949" w:rsidP="00EF4949" w:rsidRDefault="00EF4949" w14:paraId="64D5A8F1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 xml:space="preserve">Untitled Group Show, </w:t>
      </w:r>
      <w:r w:rsidRPr="00EF4949">
        <w:rPr>
          <w:rFonts w:ascii="Times New Roman" w:hAnsi="Times New Roman"/>
        </w:rPr>
        <w:t>Beverly’s, New York, NY</w:t>
      </w:r>
    </w:p>
    <w:p w:rsidRPr="00EF4949" w:rsidR="00EF4949" w:rsidP="00EF4949" w:rsidRDefault="00EF4949" w14:paraId="73BF1CAF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 xml:space="preserve">Untitled Group Show, </w:t>
      </w:r>
      <w:proofErr w:type="spellStart"/>
      <w:r w:rsidRPr="00EF4949">
        <w:rPr>
          <w:rFonts w:ascii="Times New Roman" w:hAnsi="Times New Roman"/>
          <w:i/>
          <w:iCs/>
        </w:rPr>
        <w:t>Abrons</w:t>
      </w:r>
      <w:proofErr w:type="spellEnd"/>
      <w:r w:rsidRPr="00EF4949">
        <w:rPr>
          <w:rFonts w:ascii="Times New Roman" w:hAnsi="Times New Roman"/>
          <w:i/>
          <w:iCs/>
        </w:rPr>
        <w:t xml:space="preserve"> Art Center, </w:t>
      </w:r>
      <w:r w:rsidRPr="00EF4949">
        <w:rPr>
          <w:rFonts w:ascii="Times New Roman" w:hAnsi="Times New Roman"/>
        </w:rPr>
        <w:t>New York, NY</w:t>
      </w:r>
    </w:p>
    <w:p w:rsidRPr="00EF4949" w:rsidR="00EF4949" w:rsidP="00EF4949" w:rsidRDefault="00EF4949" w14:paraId="05BC5E70" w14:textId="77777777">
      <w:pPr>
        <w:rPr>
          <w:rFonts w:ascii="Times New Roman" w:hAnsi="Times New Roman"/>
          <w:lang w:val="es-ES"/>
        </w:rPr>
      </w:pPr>
      <w:r w:rsidRPr="00EF4949">
        <w:rPr>
          <w:rFonts w:ascii="Times New Roman" w:hAnsi="Times New Roman"/>
          <w:lang w:val="es-ES"/>
        </w:rPr>
        <w:t>2020</w:t>
      </w:r>
      <w:r w:rsidRPr="00EF4949">
        <w:rPr>
          <w:rFonts w:ascii="Times New Roman" w:hAnsi="Times New Roman"/>
          <w:lang w:val="es-ES"/>
        </w:rPr>
        <w:tab/>
      </w:r>
      <w:proofErr w:type="gramStart"/>
      <w:r w:rsidRPr="00EF4949">
        <w:rPr>
          <w:rFonts w:ascii="Times New Roman" w:hAnsi="Times New Roman"/>
          <w:i/>
          <w:iCs/>
          <w:lang w:val="es-ES"/>
        </w:rPr>
        <w:t>El</w:t>
      </w:r>
      <w:proofErr w:type="gramEnd"/>
      <w:r w:rsidRPr="00EF4949">
        <w:rPr>
          <w:rFonts w:ascii="Times New Roman" w:hAnsi="Times New Roman"/>
          <w:i/>
          <w:iCs/>
          <w:lang w:val="es-ES"/>
        </w:rPr>
        <w:t xml:space="preserve"> Que Busca Encuentra… Y Sigue Encontrando</w:t>
      </w:r>
      <w:r w:rsidRPr="00EF4949">
        <w:rPr>
          <w:rFonts w:ascii="Times New Roman" w:hAnsi="Times New Roman"/>
          <w:lang w:val="es-ES"/>
        </w:rPr>
        <w:t xml:space="preserve">, White </w:t>
      </w:r>
      <w:proofErr w:type="spellStart"/>
      <w:r w:rsidRPr="00EF4949">
        <w:rPr>
          <w:rFonts w:ascii="Times New Roman" w:hAnsi="Times New Roman"/>
          <w:lang w:val="es-ES"/>
        </w:rPr>
        <w:t>Columns</w:t>
      </w:r>
      <w:proofErr w:type="spellEnd"/>
      <w:r w:rsidRPr="00EF4949">
        <w:rPr>
          <w:rFonts w:ascii="Times New Roman" w:hAnsi="Times New Roman"/>
          <w:lang w:val="es-ES"/>
        </w:rPr>
        <w:t xml:space="preserve">, New York, NY; </w:t>
      </w:r>
      <w:proofErr w:type="spellStart"/>
      <w:r w:rsidRPr="00EF4949">
        <w:rPr>
          <w:rFonts w:ascii="Times New Roman" w:hAnsi="Times New Roman"/>
          <w:lang w:val="es-ES"/>
        </w:rPr>
        <w:t>curator</w:t>
      </w:r>
      <w:proofErr w:type="spellEnd"/>
      <w:r w:rsidRPr="00EF4949">
        <w:rPr>
          <w:rFonts w:ascii="Times New Roman" w:hAnsi="Times New Roman"/>
          <w:lang w:val="es-ES"/>
        </w:rPr>
        <w:t xml:space="preserve">: Danny </w:t>
      </w:r>
      <w:proofErr w:type="spellStart"/>
      <w:r w:rsidRPr="00EF4949">
        <w:rPr>
          <w:rFonts w:ascii="Times New Roman" w:hAnsi="Times New Roman"/>
          <w:lang w:val="es-ES"/>
        </w:rPr>
        <w:t>Baez</w:t>
      </w:r>
      <w:proofErr w:type="spellEnd"/>
    </w:p>
    <w:p w:rsidRPr="00EF4949" w:rsidR="00EF4949" w:rsidP="00EF4949" w:rsidRDefault="00EF4949" w14:paraId="267FA1B7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  <w:i/>
          <w:iCs/>
          <w:lang w:val="es-ES"/>
        </w:rPr>
        <w:tab/>
      </w:r>
      <w:r w:rsidRPr="00EF4949">
        <w:rPr>
          <w:rFonts w:ascii="Times New Roman" w:hAnsi="Times New Roman"/>
          <w:i/>
          <w:iCs/>
        </w:rPr>
        <w:t>This Side or the Other,</w:t>
      </w:r>
      <w:r w:rsidRPr="00EF4949">
        <w:rPr>
          <w:rFonts w:ascii="Times New Roman" w:hAnsi="Times New Roman"/>
        </w:rPr>
        <w:t xml:space="preserve"> </w:t>
      </w:r>
      <w:proofErr w:type="spellStart"/>
      <w:r w:rsidRPr="00EF4949">
        <w:rPr>
          <w:rFonts w:ascii="Times New Roman" w:hAnsi="Times New Roman"/>
        </w:rPr>
        <w:t>Cuchifritos</w:t>
      </w:r>
      <w:proofErr w:type="spellEnd"/>
      <w:r w:rsidRPr="00EF4949">
        <w:rPr>
          <w:rFonts w:ascii="Times New Roman" w:hAnsi="Times New Roman"/>
        </w:rPr>
        <w:t xml:space="preserve"> Gallery, New York, NY; curator: Rachel </w:t>
      </w:r>
      <w:proofErr w:type="spellStart"/>
      <w:r w:rsidRPr="00EF4949">
        <w:rPr>
          <w:rFonts w:ascii="Times New Roman" w:hAnsi="Times New Roman"/>
        </w:rPr>
        <w:t>Gugulberger</w:t>
      </w:r>
      <w:proofErr w:type="spellEnd"/>
    </w:p>
    <w:p w:rsidRPr="00EF4949" w:rsidR="00EF4949" w:rsidP="00EF4949" w:rsidRDefault="00EF4949" w14:paraId="096BB7B6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>Not One Day,</w:t>
      </w:r>
      <w:r w:rsidRPr="00EF4949">
        <w:rPr>
          <w:rFonts w:ascii="Times New Roman" w:hAnsi="Times New Roman"/>
        </w:rPr>
        <w:t xml:space="preserve"> Essex Flowers, New York, NY</w:t>
      </w:r>
    </w:p>
    <w:p w:rsidRPr="00EF4949" w:rsidR="00EF4949" w:rsidP="00EF4949" w:rsidRDefault="00EF4949" w14:paraId="04736683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  <w:i/>
          <w:iCs/>
        </w:rPr>
        <w:tab/>
      </w:r>
      <w:r w:rsidRPr="00EF4949">
        <w:rPr>
          <w:rFonts w:ascii="Times New Roman" w:hAnsi="Times New Roman"/>
          <w:i/>
          <w:iCs/>
        </w:rPr>
        <w:t>Talking with the Left Hand</w:t>
      </w:r>
      <w:r w:rsidRPr="00EF4949">
        <w:rPr>
          <w:rFonts w:ascii="Times New Roman" w:hAnsi="Times New Roman"/>
        </w:rPr>
        <w:t>,</w:t>
      </w:r>
      <w:r w:rsidRPr="00EF4949">
        <w:rPr>
          <w:rFonts w:ascii="Times New Roman" w:hAnsi="Times New Roman"/>
          <w:b/>
          <w:bCs/>
        </w:rPr>
        <w:t xml:space="preserve"> </w:t>
      </w:r>
      <w:r w:rsidRPr="00EF4949">
        <w:rPr>
          <w:rFonts w:ascii="Times New Roman" w:hAnsi="Times New Roman"/>
        </w:rPr>
        <w:t xml:space="preserve">Spring Break Art </w:t>
      </w:r>
      <w:proofErr w:type="spellStart"/>
      <w:r w:rsidRPr="00EF4949">
        <w:rPr>
          <w:rFonts w:ascii="Times New Roman" w:hAnsi="Times New Roman"/>
        </w:rPr>
        <w:t>SHow</w:t>
      </w:r>
      <w:proofErr w:type="spellEnd"/>
      <w:r w:rsidRPr="00EF4949">
        <w:rPr>
          <w:rFonts w:ascii="Times New Roman" w:hAnsi="Times New Roman"/>
        </w:rPr>
        <w:t>, New York, NY; curator: Liu Kincheloe</w:t>
      </w:r>
    </w:p>
    <w:p w:rsidRPr="00EF4949" w:rsidR="00EF4949" w:rsidP="00EF4949" w:rsidRDefault="00EF4949" w14:paraId="5A305534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>These Lessons 2</w:t>
      </w:r>
      <w:r w:rsidRPr="00EF4949">
        <w:rPr>
          <w:rFonts w:ascii="Times New Roman" w:hAnsi="Times New Roman"/>
        </w:rPr>
        <w:t>, Spring Break Art Show, New York, NY </w:t>
      </w:r>
    </w:p>
    <w:p w:rsidRPr="00EF4949" w:rsidR="00EF4949" w:rsidP="00EF4949" w:rsidRDefault="00EF4949" w14:paraId="0B418CC7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>Beverly’s on the Ramp</w:t>
      </w:r>
      <w:r w:rsidRPr="00EF4949">
        <w:rPr>
          <w:rFonts w:ascii="Times New Roman" w:hAnsi="Times New Roman"/>
        </w:rPr>
        <w:t>, Material Art Fair, Mexico City, Mexico </w:t>
      </w:r>
    </w:p>
    <w:p w:rsidRPr="00EF4949" w:rsidR="00EF4949" w:rsidP="00EF4949" w:rsidRDefault="00EF4949" w14:paraId="6CC25C72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2019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 xml:space="preserve">These Lessons, </w:t>
      </w:r>
      <w:r w:rsidRPr="00EF4949">
        <w:rPr>
          <w:rFonts w:ascii="Times New Roman" w:hAnsi="Times New Roman"/>
        </w:rPr>
        <w:t>Mass Gallery, Austin, TX</w:t>
      </w:r>
    </w:p>
    <w:p w:rsidRPr="00EF4949" w:rsidR="00EF4949" w:rsidP="00EF4949" w:rsidRDefault="00EF4949" w14:paraId="77617D6B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  <w:i/>
          <w:iCs/>
        </w:rPr>
        <w:tab/>
      </w:r>
      <w:r w:rsidRPr="00EF4949">
        <w:rPr>
          <w:rFonts w:ascii="Times New Roman" w:hAnsi="Times New Roman"/>
          <w:i/>
          <w:iCs/>
        </w:rPr>
        <w:t>Group Exhibitions</w:t>
      </w:r>
      <w:r w:rsidRPr="00EF4949">
        <w:rPr>
          <w:rFonts w:ascii="Times New Roman" w:hAnsi="Times New Roman"/>
        </w:rPr>
        <w:t>, Beverly’s in MECA Art Fair, San Juan, Puerto Rico</w:t>
      </w:r>
    </w:p>
    <w:p w:rsidRPr="00EF4949" w:rsidR="00EF4949" w:rsidP="00EF4949" w:rsidRDefault="00EF4949" w14:paraId="72156362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 xml:space="preserve">Summer School, </w:t>
      </w:r>
      <w:r w:rsidRPr="00EF4949">
        <w:rPr>
          <w:rFonts w:ascii="Times New Roman" w:hAnsi="Times New Roman"/>
        </w:rPr>
        <w:t>Latchkey Gallery, New York, NY</w:t>
      </w:r>
    </w:p>
    <w:p w:rsidRPr="00EF4949" w:rsidR="00EF4949" w:rsidP="00EF4949" w:rsidRDefault="00EF4949" w14:paraId="3992ADFF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>MFA Brown Art</w:t>
      </w:r>
      <w:r w:rsidRPr="00EF4949">
        <w:rPr>
          <w:rFonts w:ascii="Times New Roman" w:hAnsi="Times New Roman"/>
        </w:rPr>
        <w:t>, SVA Governors Island Residency, New York, NY</w:t>
      </w:r>
    </w:p>
    <w:p w:rsidRPr="00EF4949" w:rsidR="00EF4949" w:rsidP="00EF4949" w:rsidRDefault="00EF4949" w14:paraId="4B29F22B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>Place, Color, Y Sand</w:t>
      </w:r>
      <w:r w:rsidRPr="00EF4949">
        <w:rPr>
          <w:rFonts w:ascii="Times New Roman" w:hAnsi="Times New Roman"/>
        </w:rPr>
        <w:t>, Lawndale Arts Center, Houston, TX</w:t>
      </w:r>
    </w:p>
    <w:p w:rsidRPr="00EF4949" w:rsidR="00EF4949" w:rsidP="00EF4949" w:rsidRDefault="00EF4949" w14:paraId="233C2FFE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2018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 xml:space="preserve">Furthering Sight, </w:t>
      </w:r>
      <w:r w:rsidRPr="00EF4949">
        <w:rPr>
          <w:rFonts w:ascii="Times New Roman" w:hAnsi="Times New Roman"/>
        </w:rPr>
        <w:t>Gloria’s, New York, NY; curator: Azikiwe Mohammed</w:t>
      </w:r>
    </w:p>
    <w:p w:rsidRPr="00EF4949" w:rsidR="00EF4949" w:rsidP="00EF4949" w:rsidRDefault="00EF4949" w14:paraId="5709EAFB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2017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>Monarchs</w:t>
      </w:r>
      <w:r w:rsidRPr="00EF4949">
        <w:rPr>
          <w:rFonts w:ascii="Times New Roman" w:hAnsi="Times New Roman"/>
        </w:rPr>
        <w:t>, Bemis Center for Contemporary Art, Omaha, NE; curator: Risa Puleo (catalogue)</w:t>
      </w:r>
    </w:p>
    <w:p w:rsidRPr="00EF4949" w:rsidR="00EF4949" w:rsidP="00EF4949" w:rsidRDefault="00EF4949" w14:paraId="32887281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  <w:i/>
          <w:iCs/>
        </w:rPr>
        <w:lastRenderedPageBreak/>
        <w:tab/>
      </w:r>
      <w:r w:rsidRPr="00EF4949">
        <w:rPr>
          <w:rFonts w:ascii="Times New Roman" w:hAnsi="Times New Roman"/>
          <w:i/>
          <w:iCs/>
        </w:rPr>
        <w:t xml:space="preserve">Everything Happens So Much, </w:t>
      </w:r>
      <w:r w:rsidRPr="00EF4949">
        <w:rPr>
          <w:rFonts w:ascii="Times New Roman" w:hAnsi="Times New Roman"/>
        </w:rPr>
        <w:t>Sadie Halie Projects, Minneapolis, MN</w:t>
      </w:r>
    </w:p>
    <w:p w:rsidRPr="00EF4949" w:rsidR="00EF4949" w:rsidP="00EF4949" w:rsidRDefault="00EF4949" w14:paraId="379D981B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  <w:i/>
          <w:iCs/>
        </w:rPr>
        <w:tab/>
      </w:r>
      <w:r w:rsidRPr="00EF4949">
        <w:rPr>
          <w:rFonts w:ascii="Times New Roman" w:hAnsi="Times New Roman"/>
          <w:i/>
          <w:iCs/>
        </w:rPr>
        <w:t xml:space="preserve">Forward Union Political Action Fair, </w:t>
      </w:r>
      <w:r w:rsidRPr="00EF4949">
        <w:rPr>
          <w:rFonts w:ascii="Times New Roman" w:hAnsi="Times New Roman"/>
        </w:rPr>
        <w:t>Forward Union, New York, NY</w:t>
      </w:r>
    </w:p>
    <w:p w:rsidRPr="00EF4949" w:rsidR="00EF4949" w:rsidP="00EF4949" w:rsidRDefault="00EF4949" w14:paraId="33E10419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2016</w:t>
      </w:r>
      <w:r w:rsidRPr="00EF4949">
        <w:rPr>
          <w:rFonts w:ascii="Times New Roman" w:hAnsi="Times New Roman"/>
          <w:i/>
          <w:iCs/>
        </w:rPr>
        <w:tab/>
      </w:r>
      <w:r w:rsidRPr="00EF4949">
        <w:rPr>
          <w:rFonts w:ascii="Times New Roman" w:hAnsi="Times New Roman"/>
          <w:i/>
          <w:iCs/>
        </w:rPr>
        <w:t xml:space="preserve">No More Ideas About My Ideas, </w:t>
      </w:r>
      <w:r w:rsidRPr="00EF4949">
        <w:rPr>
          <w:rFonts w:ascii="Times New Roman" w:hAnsi="Times New Roman"/>
        </w:rPr>
        <w:t>Sadie Halie Projects, Minneapolis, MN</w:t>
      </w:r>
    </w:p>
    <w:p w:rsidRPr="00EF4949" w:rsidR="00EF4949" w:rsidP="00EF4949" w:rsidRDefault="00EF4949" w14:paraId="5A670713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2015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 xml:space="preserve">Textured Windows, </w:t>
      </w:r>
      <w:r w:rsidRPr="00EF4949">
        <w:rPr>
          <w:rFonts w:ascii="Times New Roman" w:hAnsi="Times New Roman"/>
        </w:rPr>
        <w:t>Global Committee, Brooklyn, NY</w:t>
      </w:r>
    </w:p>
    <w:p w:rsidRPr="00EF4949" w:rsidR="00EF4949" w:rsidP="00EF4949" w:rsidRDefault="00EF4949" w14:paraId="3D87557E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2014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>The Stuff of Legends</w:t>
      </w:r>
      <w:r w:rsidRPr="00EF4949">
        <w:rPr>
          <w:rFonts w:ascii="Times New Roman" w:hAnsi="Times New Roman"/>
        </w:rPr>
        <w:t>, Gray Matter Gallery, Dallas, TX: curator: Margaret Meehan</w:t>
      </w:r>
    </w:p>
    <w:p w:rsidRPr="00EF4949" w:rsidR="00EF4949" w:rsidP="00EF4949" w:rsidRDefault="00EF4949" w14:paraId="0BE7AAB4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  <w:i/>
          <w:iCs/>
        </w:rPr>
        <w:tab/>
      </w:r>
      <w:r w:rsidRPr="00EF4949">
        <w:rPr>
          <w:rFonts w:ascii="Times New Roman" w:hAnsi="Times New Roman"/>
          <w:i/>
          <w:iCs/>
        </w:rPr>
        <w:t>Summer Party</w:t>
      </w:r>
      <w:r w:rsidRPr="00EF4949">
        <w:rPr>
          <w:rFonts w:ascii="Times New Roman" w:hAnsi="Times New Roman"/>
        </w:rPr>
        <w:t>, Hello Project Gallery, Houston, TX</w:t>
      </w:r>
    </w:p>
    <w:p w:rsidRPr="00EF4949" w:rsidR="00EF4949" w:rsidP="00EF4949" w:rsidRDefault="00EF4949" w14:paraId="518C6C65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2013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 xml:space="preserve">Garden Party Arts Present: Ephemera, </w:t>
      </w:r>
      <w:r w:rsidRPr="00EF4949">
        <w:rPr>
          <w:rFonts w:ascii="Times New Roman" w:hAnsi="Times New Roman"/>
        </w:rPr>
        <w:t>Garden Party Arts, Brooklyn, NY</w:t>
      </w:r>
    </w:p>
    <w:p w:rsidRPr="00EF4949" w:rsidR="00EF4949" w:rsidP="00EF4949" w:rsidRDefault="00EF4949" w14:paraId="13273097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2011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>Ying Yang Twins: Collaboration with Dylan Reece</w:t>
      </w:r>
      <w:r w:rsidRPr="00EF4949">
        <w:rPr>
          <w:rFonts w:ascii="Times New Roman" w:hAnsi="Times New Roman"/>
        </w:rPr>
        <w:t xml:space="preserve">, </w:t>
      </w:r>
      <w:proofErr w:type="spellStart"/>
      <w:r w:rsidRPr="00EF4949">
        <w:rPr>
          <w:rFonts w:ascii="Times New Roman" w:hAnsi="Times New Roman"/>
        </w:rPr>
        <w:t>Domy</w:t>
      </w:r>
      <w:proofErr w:type="spellEnd"/>
      <w:r w:rsidRPr="00EF4949">
        <w:rPr>
          <w:rFonts w:ascii="Times New Roman" w:hAnsi="Times New Roman"/>
        </w:rPr>
        <w:t xml:space="preserve"> Books, Austin, TX</w:t>
      </w:r>
    </w:p>
    <w:p w:rsidRPr="00EF4949" w:rsidR="00EF4949" w:rsidP="00987DEB" w:rsidRDefault="00EF4949" w14:paraId="617FD8C9" w14:textId="77777777">
      <w:pPr>
        <w:ind w:left="720"/>
        <w:rPr>
          <w:rFonts w:ascii="Times New Roman" w:hAnsi="Times New Roman"/>
        </w:rPr>
      </w:pPr>
      <w:r w:rsidRPr="00EF4949">
        <w:rPr>
          <w:rFonts w:ascii="Times New Roman" w:hAnsi="Times New Roman"/>
          <w:i/>
          <w:iCs/>
        </w:rPr>
        <w:t>Heir Today Gone Tomorrow</w:t>
      </w:r>
      <w:r w:rsidRPr="00EF4949">
        <w:rPr>
          <w:rFonts w:ascii="Times New Roman" w:hAnsi="Times New Roman"/>
        </w:rPr>
        <w:t xml:space="preserve">, Emma S. </w:t>
      </w:r>
      <w:proofErr w:type="spellStart"/>
      <w:r w:rsidRPr="00EF4949">
        <w:rPr>
          <w:rFonts w:ascii="Times New Roman" w:hAnsi="Times New Roman"/>
        </w:rPr>
        <w:t>BarrientosMexican</w:t>
      </w:r>
      <w:proofErr w:type="spellEnd"/>
      <w:r w:rsidRPr="00EF4949">
        <w:rPr>
          <w:rFonts w:ascii="Times New Roman" w:hAnsi="Times New Roman"/>
        </w:rPr>
        <w:t xml:space="preserve"> American Cultural Center, Austin, TX; curator: Los Outsiders</w:t>
      </w:r>
    </w:p>
    <w:p w:rsidRPr="00EF4949" w:rsidR="00EF4949" w:rsidP="00EF4949" w:rsidRDefault="00EF4949" w14:paraId="00AC7F40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2010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 xml:space="preserve">Young </w:t>
      </w:r>
      <w:proofErr w:type="spellStart"/>
      <w:r w:rsidRPr="00EF4949">
        <w:rPr>
          <w:rFonts w:ascii="Times New Roman" w:hAnsi="Times New Roman"/>
          <w:i/>
          <w:iCs/>
        </w:rPr>
        <w:t>latino</w:t>
      </w:r>
      <w:proofErr w:type="spellEnd"/>
      <w:r w:rsidRPr="00EF4949">
        <w:rPr>
          <w:rFonts w:ascii="Times New Roman" w:hAnsi="Times New Roman"/>
          <w:i/>
          <w:iCs/>
        </w:rPr>
        <w:t xml:space="preserve"> Artists 15: Consensus of Taste, </w:t>
      </w:r>
      <w:proofErr w:type="spellStart"/>
      <w:r w:rsidRPr="00EF4949">
        <w:rPr>
          <w:rFonts w:ascii="Times New Roman" w:hAnsi="Times New Roman"/>
        </w:rPr>
        <w:t>Mexic-Arte</w:t>
      </w:r>
      <w:proofErr w:type="spellEnd"/>
      <w:r w:rsidRPr="00EF4949">
        <w:rPr>
          <w:rFonts w:ascii="Times New Roman" w:hAnsi="Times New Roman"/>
        </w:rPr>
        <w:t xml:space="preserve"> Museum, Austin, TX; curator: Claudia Zapata</w:t>
      </w:r>
    </w:p>
    <w:p w:rsidRPr="00EF4949" w:rsidR="00EF4949" w:rsidP="00EF4949" w:rsidRDefault="00EF4949" w14:paraId="749A60C3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 xml:space="preserve">One Swallow Doesn't </w:t>
      </w:r>
      <w:proofErr w:type="gramStart"/>
      <w:r w:rsidRPr="00EF4949">
        <w:rPr>
          <w:rFonts w:ascii="Times New Roman" w:hAnsi="Times New Roman"/>
          <w:i/>
          <w:iCs/>
        </w:rPr>
        <w:t>Make  a</w:t>
      </w:r>
      <w:proofErr w:type="gramEnd"/>
      <w:r w:rsidRPr="00EF4949">
        <w:rPr>
          <w:rFonts w:ascii="Times New Roman" w:hAnsi="Times New Roman"/>
          <w:i/>
          <w:iCs/>
        </w:rPr>
        <w:t xml:space="preserve"> Summer, </w:t>
      </w:r>
      <w:r w:rsidRPr="00EF4949">
        <w:rPr>
          <w:rFonts w:ascii="Times New Roman" w:hAnsi="Times New Roman"/>
        </w:rPr>
        <w:t>2nd St. District Installations, Austin, TX</w:t>
      </w:r>
    </w:p>
    <w:p w:rsidRPr="00EF4949" w:rsidR="00EF4949" w:rsidP="00EF4949" w:rsidRDefault="00EF4949" w14:paraId="617F009D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2009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>One on One on One</w:t>
      </w:r>
      <w:r w:rsidRPr="00EF4949">
        <w:rPr>
          <w:rFonts w:ascii="Times New Roman" w:hAnsi="Times New Roman"/>
        </w:rPr>
        <w:t>, Art Palace, Austin, TX</w:t>
      </w:r>
    </w:p>
    <w:p w:rsidRPr="00EF4949" w:rsidR="00EF4949" w:rsidP="00EF4949" w:rsidRDefault="00EF4949" w14:paraId="60478271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  <w:i/>
          <w:iCs/>
        </w:rPr>
        <w:tab/>
      </w:r>
      <w:r w:rsidRPr="00EF4949">
        <w:rPr>
          <w:rFonts w:ascii="Times New Roman" w:hAnsi="Times New Roman"/>
          <w:i/>
          <w:iCs/>
        </w:rPr>
        <w:t xml:space="preserve">Happy Tree Friends, </w:t>
      </w:r>
      <w:r w:rsidRPr="00EF4949">
        <w:rPr>
          <w:rFonts w:ascii="Times New Roman" w:hAnsi="Times New Roman"/>
        </w:rPr>
        <w:t xml:space="preserve">La </w:t>
      </w:r>
      <w:proofErr w:type="spellStart"/>
      <w:r w:rsidRPr="00EF4949">
        <w:rPr>
          <w:rFonts w:ascii="Times New Roman" w:hAnsi="Times New Roman"/>
        </w:rPr>
        <w:t>Esquina</w:t>
      </w:r>
      <w:proofErr w:type="spellEnd"/>
      <w:r w:rsidRPr="00EF4949">
        <w:rPr>
          <w:rFonts w:ascii="Times New Roman" w:hAnsi="Times New Roman"/>
        </w:rPr>
        <w:t>, Kansas City, MO</w:t>
      </w:r>
    </w:p>
    <w:p w:rsidRPr="00EF4949" w:rsidR="00EF4949" w:rsidP="00EF4949" w:rsidRDefault="00EF4949" w14:paraId="3264091C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2008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  <w:i/>
          <w:iCs/>
        </w:rPr>
        <w:t xml:space="preserve">Young Latino Artists 13, </w:t>
      </w:r>
      <w:proofErr w:type="spellStart"/>
      <w:r w:rsidRPr="00EF4949">
        <w:rPr>
          <w:rFonts w:ascii="Times New Roman" w:hAnsi="Times New Roman"/>
        </w:rPr>
        <w:t>Mexic-Arte</w:t>
      </w:r>
      <w:proofErr w:type="spellEnd"/>
      <w:r w:rsidRPr="00EF4949">
        <w:rPr>
          <w:rFonts w:ascii="Times New Roman" w:hAnsi="Times New Roman"/>
        </w:rPr>
        <w:t xml:space="preserve"> Museum, Austin, TX; curator: Leslie Moody Castro</w:t>
      </w:r>
    </w:p>
    <w:p w:rsidRPr="00EF4949" w:rsidR="00EF4949" w:rsidP="00EF4949" w:rsidRDefault="00EF4949" w14:paraId="42BE4BC4" w14:textId="77777777">
      <w:pPr>
        <w:rPr>
          <w:rFonts w:ascii="Times New Roman" w:hAnsi="Times New Roman"/>
        </w:rPr>
      </w:pPr>
    </w:p>
    <w:p w:rsidRPr="00EF4949" w:rsidR="00EF4949" w:rsidP="00EF4949" w:rsidRDefault="00EF4949" w14:paraId="196D7AD1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  <w:b/>
          <w:bCs/>
        </w:rPr>
        <w:t>SELECTED BIBLIOGRAPHY</w:t>
      </w:r>
    </w:p>
    <w:p w:rsidRPr="00EF4949" w:rsidR="00EF4949" w:rsidP="00987DEB" w:rsidRDefault="00EF4949" w14:paraId="180D6AE3" w14:textId="77777777">
      <w:pPr>
        <w:spacing w:line="360" w:lineRule="auto"/>
        <w:ind w:left="720" w:hanging="720"/>
        <w:rPr>
          <w:rFonts w:ascii="Times New Roman" w:hAnsi="Times New Roman"/>
        </w:rPr>
      </w:pPr>
      <w:r w:rsidRPr="00EF4949">
        <w:rPr>
          <w:rFonts w:ascii="Times New Roman" w:hAnsi="Times New Roman"/>
        </w:rPr>
        <w:t xml:space="preserve">Brenner, Wayne Alan. “Heir Today Gone Tomorrow: This group show matches the majesty of the MACC's architecture.” </w:t>
      </w:r>
      <w:r w:rsidRPr="00EF4949">
        <w:rPr>
          <w:rFonts w:ascii="Times New Roman" w:hAnsi="Times New Roman"/>
          <w:i/>
          <w:iCs/>
        </w:rPr>
        <w:t>The Austin Chronicle</w:t>
      </w:r>
      <w:r w:rsidRPr="00EF4949">
        <w:rPr>
          <w:rFonts w:ascii="Times New Roman" w:hAnsi="Times New Roman"/>
        </w:rPr>
        <w:t>, July 15, 2011.</w:t>
      </w:r>
    </w:p>
    <w:p w:rsidRPr="00EF4949" w:rsidR="00EF4949" w:rsidP="00987DEB" w:rsidRDefault="00EF4949" w14:paraId="55CA3A77" w14:textId="77777777">
      <w:pPr>
        <w:spacing w:line="360" w:lineRule="auto"/>
        <w:ind w:left="720" w:hanging="720"/>
        <w:rPr>
          <w:rFonts w:ascii="Times New Roman" w:hAnsi="Times New Roman"/>
        </w:rPr>
      </w:pPr>
      <w:r w:rsidRPr="00EF4949">
        <w:rPr>
          <w:rFonts w:ascii="Times New Roman" w:hAnsi="Times New Roman"/>
        </w:rPr>
        <w:t xml:space="preserve">Calderón, Barbara. “Brownness and Borderlands: The rebellious abstraction of Carlos Rosales-Silva.” In </w:t>
      </w:r>
      <w:r w:rsidRPr="00EF4949">
        <w:rPr>
          <w:rFonts w:ascii="Times New Roman" w:hAnsi="Times New Roman"/>
          <w:i/>
          <w:iCs/>
        </w:rPr>
        <w:t>Carlos Rosales-Silva: Sunland Park</w:t>
      </w:r>
      <w:r w:rsidRPr="00EF4949">
        <w:rPr>
          <w:rFonts w:ascii="Times New Roman" w:hAnsi="Times New Roman"/>
        </w:rPr>
        <w:t>, edited by Dr. Patricia Ruiz-Healy. New York: Ruiz-Healy Art, 2021.</w:t>
      </w:r>
    </w:p>
    <w:p w:rsidRPr="00EF4949" w:rsidR="00EF4949" w:rsidP="00987DEB" w:rsidRDefault="00EF4949" w14:paraId="4A31C351" w14:textId="77777777">
      <w:pPr>
        <w:spacing w:line="360" w:lineRule="auto"/>
        <w:ind w:left="720" w:hanging="720"/>
        <w:rPr>
          <w:rFonts w:ascii="Times New Roman" w:hAnsi="Times New Roman"/>
        </w:rPr>
      </w:pPr>
      <w:r w:rsidRPr="00EF4949">
        <w:rPr>
          <w:rFonts w:ascii="Times New Roman" w:hAnsi="Times New Roman"/>
        </w:rPr>
        <w:t xml:space="preserve">Calderón, Barbara. “With Paintings Drawn </w:t>
      </w:r>
      <w:proofErr w:type="gramStart"/>
      <w:r w:rsidRPr="00EF4949">
        <w:rPr>
          <w:rFonts w:ascii="Times New Roman" w:hAnsi="Times New Roman"/>
        </w:rPr>
        <w:t>From</w:t>
      </w:r>
      <w:proofErr w:type="gramEnd"/>
      <w:r w:rsidRPr="00EF4949">
        <w:rPr>
          <w:rFonts w:ascii="Times New Roman" w:hAnsi="Times New Roman"/>
        </w:rPr>
        <w:t xml:space="preserve"> the </w:t>
      </w:r>
      <w:proofErr w:type="spellStart"/>
      <w:r w:rsidRPr="00EF4949">
        <w:rPr>
          <w:rFonts w:ascii="Times New Roman" w:hAnsi="Times New Roman"/>
        </w:rPr>
        <w:t>Chihuahuan</w:t>
      </w:r>
      <w:proofErr w:type="spellEnd"/>
      <w:r w:rsidRPr="00EF4949">
        <w:rPr>
          <w:rFonts w:ascii="Times New Roman" w:hAnsi="Times New Roman"/>
        </w:rPr>
        <w:t xml:space="preserve"> Desert, Carlos Rosales-Silva Evokes What North American Art Looked Like Pre-Colonization.” </w:t>
      </w:r>
      <w:proofErr w:type="spellStart"/>
      <w:r w:rsidRPr="00EF4949">
        <w:rPr>
          <w:rFonts w:ascii="Times New Roman" w:hAnsi="Times New Roman"/>
          <w:i/>
          <w:iCs/>
        </w:rPr>
        <w:t>Artnet</w:t>
      </w:r>
      <w:proofErr w:type="spellEnd"/>
      <w:r w:rsidRPr="00EF4949">
        <w:rPr>
          <w:rFonts w:ascii="Times New Roman" w:hAnsi="Times New Roman"/>
          <w:i/>
          <w:iCs/>
        </w:rPr>
        <w:t xml:space="preserve"> News</w:t>
      </w:r>
      <w:r w:rsidRPr="00EF4949">
        <w:rPr>
          <w:rFonts w:ascii="Times New Roman" w:hAnsi="Times New Roman"/>
        </w:rPr>
        <w:t>, February 3, 2021.</w:t>
      </w:r>
    </w:p>
    <w:p w:rsidRPr="00EF4949" w:rsidR="00EF4949" w:rsidP="00987DEB" w:rsidRDefault="00EF4949" w14:paraId="721EDD54" w14:textId="77777777">
      <w:pPr>
        <w:spacing w:line="360" w:lineRule="auto"/>
        <w:ind w:left="720" w:hanging="720"/>
        <w:rPr>
          <w:rFonts w:ascii="Times New Roman" w:hAnsi="Times New Roman"/>
        </w:rPr>
      </w:pPr>
      <w:proofErr w:type="spellStart"/>
      <w:r w:rsidRPr="00EF4949">
        <w:rPr>
          <w:rFonts w:ascii="Times New Roman" w:hAnsi="Times New Roman"/>
        </w:rPr>
        <w:t>Fauerso</w:t>
      </w:r>
      <w:proofErr w:type="spellEnd"/>
      <w:r w:rsidRPr="00EF4949">
        <w:rPr>
          <w:rFonts w:ascii="Times New Roman" w:hAnsi="Times New Roman"/>
        </w:rPr>
        <w:t xml:space="preserve">, Neil. “Monarchs: Brown and Native Contemporary Artists in the Path of the Butterfly.” </w:t>
      </w:r>
      <w:proofErr w:type="spellStart"/>
      <w:r w:rsidRPr="00EF4949">
        <w:rPr>
          <w:rFonts w:ascii="Times New Roman" w:hAnsi="Times New Roman"/>
          <w:i/>
          <w:iCs/>
        </w:rPr>
        <w:t>Glasstire</w:t>
      </w:r>
      <w:proofErr w:type="spellEnd"/>
      <w:r w:rsidRPr="00EF4949">
        <w:rPr>
          <w:rFonts w:ascii="Times New Roman" w:hAnsi="Times New Roman"/>
          <w:i/>
          <w:iCs/>
        </w:rPr>
        <w:t>,</w:t>
      </w:r>
      <w:r w:rsidRPr="00EF4949">
        <w:rPr>
          <w:rFonts w:ascii="Times New Roman" w:hAnsi="Times New Roman"/>
        </w:rPr>
        <w:t xml:space="preserve"> November 5, 2018.</w:t>
      </w:r>
    </w:p>
    <w:p w:rsidRPr="00EF4949" w:rsidR="00EF4949" w:rsidP="00987DEB" w:rsidRDefault="00EF4949" w14:paraId="251DD6BA" w14:textId="77777777">
      <w:pPr>
        <w:spacing w:line="360" w:lineRule="auto"/>
        <w:ind w:left="720" w:hanging="720"/>
        <w:rPr>
          <w:rFonts w:ascii="Times New Roman" w:hAnsi="Times New Roman"/>
        </w:rPr>
      </w:pPr>
      <w:r w:rsidRPr="00EF4949">
        <w:rPr>
          <w:rFonts w:ascii="Times New Roman" w:hAnsi="Times New Roman"/>
        </w:rPr>
        <w:t xml:space="preserve">Maine, Stephen. “Artists Quarantine </w:t>
      </w:r>
      <w:proofErr w:type="gramStart"/>
      <w:r w:rsidRPr="00EF4949">
        <w:rPr>
          <w:rFonts w:ascii="Times New Roman" w:hAnsi="Times New Roman"/>
        </w:rPr>
        <w:t>With</w:t>
      </w:r>
      <w:proofErr w:type="gramEnd"/>
      <w:r w:rsidRPr="00EF4949">
        <w:rPr>
          <w:rFonts w:ascii="Times New Roman" w:hAnsi="Times New Roman"/>
        </w:rPr>
        <w:t xml:space="preserve"> Their Art Collections.” </w:t>
      </w:r>
      <w:r w:rsidRPr="00EF4949">
        <w:rPr>
          <w:rFonts w:ascii="Times New Roman" w:hAnsi="Times New Roman"/>
          <w:i/>
          <w:iCs/>
        </w:rPr>
        <w:t>Hyperallergic</w:t>
      </w:r>
      <w:r w:rsidRPr="00EF4949">
        <w:rPr>
          <w:rFonts w:ascii="Times New Roman" w:hAnsi="Times New Roman"/>
        </w:rPr>
        <w:t>, July 18, 2020.</w:t>
      </w:r>
    </w:p>
    <w:p w:rsidRPr="00EF4949" w:rsidR="00EF4949" w:rsidP="00987DEB" w:rsidRDefault="00EF4949" w14:paraId="04C3771D" w14:textId="77777777">
      <w:pPr>
        <w:spacing w:line="360" w:lineRule="auto"/>
        <w:ind w:left="720" w:hanging="720"/>
        <w:rPr>
          <w:rFonts w:ascii="Times New Roman" w:hAnsi="Times New Roman"/>
        </w:rPr>
      </w:pPr>
      <w:r w:rsidRPr="00EF4949">
        <w:rPr>
          <w:rFonts w:ascii="Times New Roman" w:hAnsi="Times New Roman"/>
        </w:rPr>
        <w:t xml:space="preserve">Meehan, Margaret. “Mirror Mirror #6: Los Outsiders.” </w:t>
      </w:r>
      <w:proofErr w:type="spellStart"/>
      <w:r w:rsidRPr="00EF4949">
        <w:rPr>
          <w:rFonts w:ascii="Times New Roman" w:hAnsi="Times New Roman"/>
          <w:i/>
          <w:iCs/>
        </w:rPr>
        <w:t>Glasstire</w:t>
      </w:r>
      <w:proofErr w:type="spellEnd"/>
      <w:r w:rsidRPr="00EF4949">
        <w:rPr>
          <w:rFonts w:ascii="Times New Roman" w:hAnsi="Times New Roman"/>
        </w:rPr>
        <w:t>, July 17, 2011.</w:t>
      </w:r>
    </w:p>
    <w:p w:rsidRPr="00EF4949" w:rsidR="00EF4949" w:rsidP="00987DEB" w:rsidRDefault="00EF4949" w14:paraId="59BD4955" w14:textId="77777777">
      <w:pPr>
        <w:spacing w:line="360" w:lineRule="auto"/>
        <w:ind w:left="720" w:hanging="720"/>
        <w:rPr>
          <w:rFonts w:ascii="Times New Roman" w:hAnsi="Times New Roman"/>
        </w:rPr>
      </w:pPr>
      <w:r w:rsidRPr="1EDB6671" w:rsidR="1EDB6671">
        <w:rPr>
          <w:rFonts w:ascii="Times New Roman" w:hAnsi="Times New Roman"/>
        </w:rPr>
        <w:t xml:space="preserve">Moe, Karen. “Always on the Look Out (for something important): Mexico City’s Art Week 2020.” </w:t>
      </w:r>
      <w:proofErr w:type="spellStart"/>
      <w:r w:rsidRPr="1EDB6671" w:rsidR="1EDB6671">
        <w:rPr>
          <w:rFonts w:ascii="Times New Roman" w:hAnsi="Times New Roman"/>
          <w:i w:val="1"/>
          <w:iCs w:val="1"/>
        </w:rPr>
        <w:t>Whitehot</w:t>
      </w:r>
      <w:proofErr w:type="spellEnd"/>
      <w:r w:rsidRPr="1EDB6671" w:rsidR="1EDB6671">
        <w:rPr>
          <w:rFonts w:ascii="Times New Roman" w:hAnsi="Times New Roman"/>
          <w:i w:val="1"/>
          <w:iCs w:val="1"/>
        </w:rPr>
        <w:t xml:space="preserve"> Magazine</w:t>
      </w:r>
      <w:r w:rsidRPr="1EDB6671" w:rsidR="1EDB6671">
        <w:rPr>
          <w:rFonts w:ascii="Times New Roman" w:hAnsi="Times New Roman"/>
        </w:rPr>
        <w:t>, February 2020. </w:t>
      </w:r>
    </w:p>
    <w:p w:rsidR="1EDB6671" w:rsidP="1EDB6671" w:rsidRDefault="1EDB6671" w14:paraId="6624B440" w14:textId="2902CED1">
      <w:pPr>
        <w:pStyle w:val="Normal"/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1EDB6671" w:rsidR="1EDB6671">
        <w:rPr>
          <w:rFonts w:ascii="Times New Roman" w:hAnsi="Times New Roman"/>
          <w:sz w:val="24"/>
          <w:szCs w:val="24"/>
        </w:rPr>
        <w:t>Mor</w:t>
      </w:r>
      <w:proofErr w:type="spellEnd"/>
      <w:r w:rsidRPr="1EDB6671" w:rsidR="1EDB6671">
        <w:rPr>
          <w:rFonts w:ascii="Times New Roman" w:hAnsi="Times New Roman"/>
          <w:sz w:val="24"/>
          <w:szCs w:val="24"/>
        </w:rPr>
        <w:t xml:space="preserve">, Ricardo. “Miami Roundup” </w:t>
      </w:r>
      <w:r w:rsidRPr="1EDB6671" w:rsidR="1EDB6671">
        <w:rPr>
          <w:rFonts w:ascii="Times New Roman" w:hAnsi="Times New Roman"/>
          <w:i w:val="1"/>
          <w:iCs w:val="1"/>
          <w:sz w:val="24"/>
          <w:szCs w:val="24"/>
        </w:rPr>
        <w:t xml:space="preserve">Art Agenda, </w:t>
      </w:r>
      <w:r w:rsidRPr="1EDB6671" w:rsidR="1EDB6671">
        <w:rPr>
          <w:rFonts w:ascii="Times New Roman" w:hAnsi="Times New Roman"/>
          <w:i w:val="0"/>
          <w:iCs w:val="0"/>
          <w:sz w:val="24"/>
          <w:szCs w:val="24"/>
        </w:rPr>
        <w:t>December 7, 2021.</w:t>
      </w:r>
    </w:p>
    <w:p w:rsidRPr="00EF4949" w:rsidR="00EF4949" w:rsidP="00987DEB" w:rsidRDefault="00EF4949" w14:paraId="4DB32BC1" w14:textId="77777777">
      <w:pPr>
        <w:spacing w:line="360" w:lineRule="auto"/>
        <w:ind w:left="720" w:hanging="720"/>
        <w:rPr>
          <w:rFonts w:ascii="Times New Roman" w:hAnsi="Times New Roman"/>
        </w:rPr>
      </w:pPr>
      <w:r w:rsidRPr="00EF4949">
        <w:rPr>
          <w:rFonts w:ascii="Times New Roman" w:hAnsi="Times New Roman"/>
        </w:rPr>
        <w:t xml:space="preserve">Moya Ford, Lauren. “Exploring Latino Identities: Carlos Rosales-Silva.” </w:t>
      </w:r>
      <w:proofErr w:type="spellStart"/>
      <w:r w:rsidRPr="00EF4949">
        <w:rPr>
          <w:rFonts w:ascii="Times New Roman" w:hAnsi="Times New Roman"/>
          <w:i/>
          <w:iCs/>
        </w:rPr>
        <w:t>Glasstire</w:t>
      </w:r>
      <w:proofErr w:type="spellEnd"/>
      <w:r w:rsidRPr="00EF4949">
        <w:rPr>
          <w:rFonts w:ascii="Times New Roman" w:hAnsi="Times New Roman"/>
        </w:rPr>
        <w:t>, May 18, 2013.</w:t>
      </w:r>
    </w:p>
    <w:p w:rsidRPr="00EF4949" w:rsidR="00EF4949" w:rsidP="00987DEB" w:rsidRDefault="00EF4949" w14:paraId="6DA257D6" w14:textId="77777777">
      <w:pPr>
        <w:spacing w:line="360" w:lineRule="auto"/>
        <w:ind w:left="720" w:hanging="720"/>
        <w:rPr>
          <w:rFonts w:ascii="Times New Roman" w:hAnsi="Times New Roman"/>
        </w:rPr>
      </w:pPr>
      <w:r w:rsidRPr="005E74AC">
        <w:rPr>
          <w:rFonts w:ascii="Times New Roman" w:hAnsi="Times New Roman"/>
        </w:rPr>
        <w:t xml:space="preserve">Puleo, Risa. “Carlos Rosales-Silva: Espacio </w:t>
      </w:r>
      <w:proofErr w:type="spellStart"/>
      <w:r w:rsidRPr="005E74AC">
        <w:rPr>
          <w:rFonts w:ascii="Times New Roman" w:hAnsi="Times New Roman"/>
        </w:rPr>
        <w:t>Doméstico</w:t>
      </w:r>
      <w:proofErr w:type="spellEnd"/>
      <w:r w:rsidRPr="005E74AC">
        <w:rPr>
          <w:rFonts w:ascii="Times New Roman" w:hAnsi="Times New Roman"/>
        </w:rPr>
        <w:t xml:space="preserve">.” </w:t>
      </w:r>
      <w:r w:rsidRPr="00EF4949">
        <w:rPr>
          <w:rFonts w:ascii="Times New Roman" w:hAnsi="Times New Roman"/>
        </w:rPr>
        <w:t xml:space="preserve">In </w:t>
      </w:r>
      <w:proofErr w:type="spellStart"/>
      <w:r w:rsidRPr="00EF4949">
        <w:rPr>
          <w:rFonts w:ascii="Times New Roman" w:hAnsi="Times New Roman"/>
          <w:i/>
          <w:iCs/>
        </w:rPr>
        <w:t>Artpace</w:t>
      </w:r>
      <w:proofErr w:type="spellEnd"/>
      <w:r w:rsidRPr="00EF4949">
        <w:rPr>
          <w:rFonts w:ascii="Times New Roman" w:hAnsi="Times New Roman"/>
          <w:i/>
          <w:iCs/>
        </w:rPr>
        <w:t xml:space="preserve"> at 25</w:t>
      </w:r>
      <w:r w:rsidRPr="00EF4949">
        <w:rPr>
          <w:rFonts w:ascii="Times New Roman" w:hAnsi="Times New Roman"/>
        </w:rPr>
        <w:t xml:space="preserve">, edited by Erin Murphy, 230-235. San Antonio: </w:t>
      </w:r>
      <w:proofErr w:type="spellStart"/>
      <w:r w:rsidRPr="00EF4949">
        <w:rPr>
          <w:rFonts w:ascii="Times New Roman" w:hAnsi="Times New Roman"/>
        </w:rPr>
        <w:t>Artpace</w:t>
      </w:r>
      <w:proofErr w:type="spellEnd"/>
      <w:r w:rsidRPr="00EF4949">
        <w:rPr>
          <w:rFonts w:ascii="Times New Roman" w:hAnsi="Times New Roman"/>
        </w:rPr>
        <w:t xml:space="preserve"> San Antonio, 2021.</w:t>
      </w:r>
    </w:p>
    <w:p w:rsidRPr="00EF4949" w:rsidR="00EF4949" w:rsidP="00987DEB" w:rsidRDefault="00EF4949" w14:paraId="0810ACF3" w14:textId="77777777">
      <w:pPr>
        <w:spacing w:line="360" w:lineRule="auto"/>
        <w:ind w:left="720" w:hanging="720"/>
        <w:rPr>
          <w:rFonts w:ascii="Times New Roman" w:hAnsi="Times New Roman"/>
        </w:rPr>
      </w:pPr>
      <w:r w:rsidRPr="00EF4949">
        <w:rPr>
          <w:rFonts w:ascii="Times New Roman" w:hAnsi="Times New Roman"/>
        </w:rPr>
        <w:lastRenderedPageBreak/>
        <w:t xml:space="preserve">---.  </w:t>
      </w:r>
      <w:r w:rsidRPr="00EF4949">
        <w:rPr>
          <w:rFonts w:ascii="Times New Roman" w:hAnsi="Times New Roman"/>
          <w:i/>
          <w:iCs/>
        </w:rPr>
        <w:t>Monarchs: Brown and Native Contemporary Artists in the Path of the Butterfly</w:t>
      </w:r>
      <w:r w:rsidRPr="00EF4949">
        <w:rPr>
          <w:rFonts w:ascii="Times New Roman" w:hAnsi="Times New Roman"/>
        </w:rPr>
        <w:t>.  Omaha: Bemis Center for Contemporary Art, 2018.</w:t>
      </w:r>
    </w:p>
    <w:p w:rsidRPr="00EF4949" w:rsidR="00EF4949" w:rsidP="00987DEB" w:rsidRDefault="00EF4949" w14:paraId="02C791AA" w14:textId="77777777">
      <w:pPr>
        <w:spacing w:line="360" w:lineRule="auto"/>
        <w:ind w:left="720" w:hanging="720"/>
        <w:rPr>
          <w:rFonts w:ascii="Times New Roman" w:hAnsi="Times New Roman"/>
        </w:rPr>
      </w:pPr>
      <w:r w:rsidRPr="00EF4949">
        <w:rPr>
          <w:rFonts w:ascii="Times New Roman" w:hAnsi="Times New Roman"/>
        </w:rPr>
        <w:t xml:space="preserve">Quinton, Luke. “With an installation at Arthouse, Carlos Rosales-Silva pays homage to the mix tape.” </w:t>
      </w:r>
      <w:r w:rsidRPr="00EF4949">
        <w:rPr>
          <w:rFonts w:ascii="Times New Roman" w:hAnsi="Times New Roman"/>
          <w:i/>
          <w:iCs/>
        </w:rPr>
        <w:t>Austin American-Statesman</w:t>
      </w:r>
      <w:r w:rsidRPr="00EF4949">
        <w:rPr>
          <w:rFonts w:ascii="Times New Roman" w:hAnsi="Times New Roman"/>
        </w:rPr>
        <w:t>, Austin, TX, Nov 2, 2011.</w:t>
      </w:r>
    </w:p>
    <w:p w:rsidRPr="00EF4949" w:rsidR="00EF4949" w:rsidP="00987DEB" w:rsidRDefault="00EF4949" w14:paraId="3D2BE0C1" w14:textId="77777777">
      <w:pPr>
        <w:spacing w:line="360" w:lineRule="auto"/>
        <w:ind w:left="720" w:hanging="720"/>
        <w:rPr>
          <w:rFonts w:ascii="Times New Roman" w:hAnsi="Times New Roman"/>
        </w:rPr>
      </w:pPr>
      <w:r w:rsidRPr="00EF4949">
        <w:rPr>
          <w:rFonts w:ascii="Times New Roman" w:hAnsi="Times New Roman"/>
        </w:rPr>
        <w:t xml:space="preserve">Rosales-Silva, Carlos. </w:t>
      </w:r>
      <w:r w:rsidRPr="00EF4949">
        <w:rPr>
          <w:rFonts w:ascii="Times New Roman" w:hAnsi="Times New Roman"/>
          <w:i/>
          <w:iCs/>
        </w:rPr>
        <w:t>Borderland</w:t>
      </w:r>
      <w:r w:rsidRPr="00EF4949">
        <w:rPr>
          <w:rFonts w:ascii="Times New Roman" w:hAnsi="Times New Roman"/>
        </w:rPr>
        <w:t>. New York: Brown Art Press, 2020.</w:t>
      </w:r>
    </w:p>
    <w:p w:rsidRPr="00EF4949" w:rsidR="00EF4949" w:rsidP="00987DEB" w:rsidRDefault="00EF4949" w14:paraId="575A1638" w14:textId="77777777">
      <w:pPr>
        <w:spacing w:line="360" w:lineRule="auto"/>
        <w:ind w:left="720" w:hanging="720"/>
        <w:rPr>
          <w:rFonts w:ascii="Times New Roman" w:hAnsi="Times New Roman"/>
        </w:rPr>
      </w:pPr>
      <w:r w:rsidRPr="00EF4949">
        <w:rPr>
          <w:rFonts w:ascii="Times New Roman" w:hAnsi="Times New Roman"/>
        </w:rPr>
        <w:t xml:space="preserve">Villareal, Jose. “Carlos Rosales-Silva: Sunland Park opens at Ruiz-Healy Art, New York.” </w:t>
      </w:r>
      <w:proofErr w:type="spellStart"/>
      <w:r w:rsidRPr="00EF4949">
        <w:rPr>
          <w:rFonts w:ascii="Times New Roman" w:hAnsi="Times New Roman"/>
          <w:i/>
          <w:iCs/>
        </w:rPr>
        <w:t>ArtDaily</w:t>
      </w:r>
      <w:proofErr w:type="spellEnd"/>
      <w:r w:rsidRPr="00EF4949">
        <w:rPr>
          <w:rFonts w:ascii="Times New Roman" w:hAnsi="Times New Roman"/>
        </w:rPr>
        <w:t>, February 3, 2021.</w:t>
      </w:r>
    </w:p>
    <w:p w:rsidRPr="00EF4949" w:rsidR="00EF4949" w:rsidP="00EF4949" w:rsidRDefault="00EF4949" w14:paraId="3613457A" w14:textId="77777777">
      <w:pPr>
        <w:rPr>
          <w:rFonts w:ascii="Times New Roman" w:hAnsi="Times New Roman"/>
        </w:rPr>
      </w:pPr>
    </w:p>
    <w:p w:rsidRPr="00EF4949" w:rsidR="00EF4949" w:rsidP="00EF4949" w:rsidRDefault="6629D190" w14:paraId="1C5D18B6" w14:textId="77777777">
      <w:pPr>
        <w:rPr>
          <w:rFonts w:ascii="Times New Roman" w:hAnsi="Times New Roman"/>
        </w:rPr>
      </w:pPr>
      <w:r w:rsidRPr="6629D190">
        <w:rPr>
          <w:rFonts w:ascii="Times New Roman" w:hAnsi="Times New Roman"/>
          <w:b/>
          <w:bCs/>
        </w:rPr>
        <w:t>SPECIAL PROJECTS</w:t>
      </w:r>
    </w:p>
    <w:p w:rsidR="6629D190" w:rsidP="6629D190" w:rsidRDefault="6629D190" w14:paraId="3A89CB38" w14:textId="77777777">
      <w:pPr>
        <w:rPr>
          <w:rFonts w:ascii="Times New Roman" w:hAnsi="Times New Roman"/>
        </w:rPr>
      </w:pPr>
      <w:r w:rsidRPr="6629D190">
        <w:rPr>
          <w:rFonts w:ascii="Times New Roman" w:hAnsi="Times New Roman"/>
        </w:rPr>
        <w:t>2021</w:t>
      </w:r>
      <w:r>
        <w:tab/>
      </w:r>
      <w:r w:rsidRPr="6629D190">
        <w:rPr>
          <w:rFonts w:ascii="Times New Roman" w:hAnsi="Times New Roman"/>
        </w:rPr>
        <w:t xml:space="preserve">Curator- </w:t>
      </w:r>
      <w:r w:rsidRPr="6629D190">
        <w:rPr>
          <w:rFonts w:ascii="Times New Roman" w:hAnsi="Times New Roman"/>
          <w:i/>
          <w:iCs/>
        </w:rPr>
        <w:t xml:space="preserve">Surfacing, </w:t>
      </w:r>
      <w:r w:rsidRPr="6629D190">
        <w:rPr>
          <w:rFonts w:ascii="Times New Roman" w:hAnsi="Times New Roman"/>
        </w:rPr>
        <w:t>Ruiz-Healy Art, New York, NY</w:t>
      </w:r>
    </w:p>
    <w:p w:rsidRPr="00EF4949" w:rsidR="00EF4949" w:rsidP="00987DEB" w:rsidRDefault="00EF4949" w14:paraId="5345F9A9" w14:textId="77777777">
      <w:pPr>
        <w:ind w:left="720" w:hanging="720"/>
        <w:rPr>
          <w:rFonts w:ascii="Times New Roman" w:hAnsi="Times New Roman"/>
        </w:rPr>
      </w:pPr>
      <w:r w:rsidRPr="00EF4949">
        <w:rPr>
          <w:rFonts w:ascii="Times New Roman" w:hAnsi="Times New Roman"/>
        </w:rPr>
        <w:t>2020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</w:rPr>
        <w:t xml:space="preserve">Assistant Curator - </w:t>
      </w:r>
      <w:r w:rsidRPr="00EF4949">
        <w:rPr>
          <w:rFonts w:ascii="Times New Roman" w:hAnsi="Times New Roman"/>
          <w:i/>
          <w:iCs/>
        </w:rPr>
        <w:t xml:space="preserve">Believing </w:t>
      </w:r>
      <w:proofErr w:type="gramStart"/>
      <w:r w:rsidRPr="00EF4949">
        <w:rPr>
          <w:rFonts w:ascii="Times New Roman" w:hAnsi="Times New Roman"/>
          <w:i/>
          <w:iCs/>
        </w:rPr>
        <w:t>You</w:t>
      </w:r>
      <w:r w:rsidRPr="00EF4949">
        <w:rPr>
          <w:rFonts w:ascii="Times New Roman" w:hAnsi="Times New Roman"/>
        </w:rPr>
        <w:t>,  MFA</w:t>
      </w:r>
      <w:proofErr w:type="gramEnd"/>
      <w:r w:rsidRPr="00EF4949">
        <w:rPr>
          <w:rFonts w:ascii="Times New Roman" w:hAnsi="Times New Roman"/>
        </w:rPr>
        <w:t xml:space="preserve"> Fine Arts Alumni Exhibition, SVA Chelsea Gallery, New York, NY</w:t>
      </w:r>
    </w:p>
    <w:p w:rsidRPr="00EF4949" w:rsidR="00EF4949" w:rsidP="00EF4949" w:rsidRDefault="00EF4949" w14:paraId="3E87ABD3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</w:rPr>
        <w:t xml:space="preserve">Curator - </w:t>
      </w:r>
      <w:r w:rsidRPr="00EF4949">
        <w:rPr>
          <w:rFonts w:ascii="Times New Roman" w:hAnsi="Times New Roman"/>
          <w:i/>
          <w:iCs/>
        </w:rPr>
        <w:t>These Lessons 2,</w:t>
      </w:r>
      <w:r w:rsidRPr="00EF4949">
        <w:rPr>
          <w:rFonts w:ascii="Times New Roman" w:hAnsi="Times New Roman"/>
        </w:rPr>
        <w:t xml:space="preserve"> Spring Break Art Show, New York, NY</w:t>
      </w:r>
    </w:p>
    <w:p w:rsidRPr="00EF4949" w:rsidR="00EF4949" w:rsidP="00EF4949" w:rsidRDefault="00EF4949" w14:paraId="75D798E9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2019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</w:rPr>
        <w:t xml:space="preserve">Organizer - </w:t>
      </w:r>
      <w:r w:rsidRPr="00EF4949">
        <w:rPr>
          <w:rFonts w:ascii="Times New Roman" w:hAnsi="Times New Roman"/>
          <w:i/>
          <w:iCs/>
        </w:rPr>
        <w:t>MFA Brown Art</w:t>
      </w:r>
      <w:r w:rsidRPr="00EF4949">
        <w:rPr>
          <w:rFonts w:ascii="Times New Roman" w:hAnsi="Times New Roman"/>
        </w:rPr>
        <w:t>, SVA Governors Island Residency, New York, NY </w:t>
      </w:r>
    </w:p>
    <w:p w:rsidRPr="00EF4949" w:rsidR="00EF4949" w:rsidP="00987DEB" w:rsidRDefault="00EF4949" w14:paraId="6B122BFC" w14:textId="77777777">
      <w:pPr>
        <w:ind w:left="720" w:hanging="720"/>
        <w:rPr>
          <w:rFonts w:ascii="Times New Roman" w:hAnsi="Times New Roman"/>
        </w:rPr>
      </w:pPr>
      <w:r w:rsidRPr="00EF4949">
        <w:rPr>
          <w:rFonts w:ascii="Times New Roman" w:hAnsi="Times New Roman"/>
        </w:rPr>
        <w:t>2017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</w:rPr>
        <w:t>Curator-</w:t>
      </w:r>
      <w:r w:rsidRPr="00EF4949">
        <w:rPr>
          <w:rFonts w:ascii="Times New Roman" w:hAnsi="Times New Roman"/>
          <w:i/>
          <w:iCs/>
        </w:rPr>
        <w:t xml:space="preserve">A Score to Keep Time/A Score to Lose Time/ But never yourself, in it, </w:t>
      </w:r>
      <w:r w:rsidRPr="00EF4949">
        <w:rPr>
          <w:rFonts w:ascii="Times New Roman" w:hAnsi="Times New Roman"/>
        </w:rPr>
        <w:t>Sonia Louise Davis at Sadie Halie Projects, Minneapolis, MN</w:t>
      </w:r>
    </w:p>
    <w:p w:rsidRPr="00EF4949" w:rsidR="00EF4949" w:rsidP="00EF4949" w:rsidRDefault="00EF4949" w14:paraId="332E60CD" w14:textId="77777777">
      <w:pPr>
        <w:rPr>
          <w:rFonts w:ascii="Times New Roman" w:hAnsi="Times New Roman"/>
        </w:rPr>
      </w:pPr>
    </w:p>
    <w:p w:rsidRPr="00EF4949" w:rsidR="00EF4949" w:rsidP="00EF4949" w:rsidRDefault="00EF4949" w14:paraId="154474DD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  <w:b/>
          <w:bCs/>
        </w:rPr>
        <w:t>AWARDS</w:t>
      </w:r>
    </w:p>
    <w:p w:rsidRPr="00EF4949" w:rsidR="00EF4949" w:rsidP="00EF4949" w:rsidRDefault="00EF4949" w14:paraId="7E43F455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2010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</w:rPr>
        <w:t>Austin Visual Arts Awards: Artist of the Year Early Career</w:t>
      </w:r>
    </w:p>
    <w:p w:rsidRPr="00EF4949" w:rsidR="00EF4949" w:rsidP="00EF4949" w:rsidRDefault="00EF4949" w14:paraId="10016DF9" w14:textId="77777777">
      <w:pPr>
        <w:rPr>
          <w:rFonts w:ascii="Times New Roman" w:hAnsi="Times New Roman"/>
        </w:rPr>
      </w:pPr>
    </w:p>
    <w:p w:rsidRPr="00EF4949" w:rsidR="00EF4949" w:rsidP="00EF4949" w:rsidRDefault="00EF4949" w14:paraId="21E49E22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  <w:b/>
          <w:bCs/>
        </w:rPr>
        <w:t>PUBLICATIONS </w:t>
      </w:r>
    </w:p>
    <w:p w:rsidRPr="00EF4949" w:rsidR="00EF4949" w:rsidP="00EF4949" w:rsidRDefault="00EF4949" w14:paraId="5A934C6D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2020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</w:rPr>
        <w:t>Essay for School of Visual Arts Continuing Education Newsletter Winder 2020 Ed. </w:t>
      </w:r>
    </w:p>
    <w:p w:rsidRPr="00EF4949" w:rsidR="00EF4949" w:rsidP="00EF4949" w:rsidRDefault="00EF4949" w14:paraId="5FE7D5C6" w14:textId="77777777">
      <w:pPr>
        <w:rPr>
          <w:rFonts w:ascii="Times New Roman" w:hAnsi="Times New Roman"/>
        </w:rPr>
      </w:pPr>
      <w:r w:rsidRPr="00EF4949">
        <w:rPr>
          <w:rFonts w:ascii="Times New Roman" w:hAnsi="Times New Roman"/>
        </w:rPr>
        <w:t>2015</w:t>
      </w:r>
      <w:r w:rsidRPr="00EF4949">
        <w:rPr>
          <w:rFonts w:ascii="Times New Roman" w:hAnsi="Times New Roman"/>
        </w:rPr>
        <w:tab/>
      </w:r>
      <w:r w:rsidRPr="00EF4949">
        <w:rPr>
          <w:rFonts w:ascii="Times New Roman" w:hAnsi="Times New Roman"/>
        </w:rPr>
        <w:t>Essay for Wow Huh</w:t>
      </w:r>
    </w:p>
    <w:p w:rsidRPr="00EF4949" w:rsidR="00EF4949" w:rsidP="00EF4949" w:rsidRDefault="6629D190" w14:paraId="5C010783" w14:textId="77777777">
      <w:pPr>
        <w:rPr>
          <w:rFonts w:ascii="Times New Roman" w:hAnsi="Times New Roman"/>
        </w:rPr>
      </w:pPr>
      <w:r w:rsidRPr="6629D190">
        <w:rPr>
          <w:rFonts w:ascii="Times New Roman" w:hAnsi="Times New Roman"/>
        </w:rPr>
        <w:t>2013</w:t>
      </w:r>
      <w:r w:rsidR="00EF4949">
        <w:tab/>
      </w:r>
      <w:r w:rsidRPr="6629D190">
        <w:rPr>
          <w:rFonts w:ascii="Times New Roman" w:hAnsi="Times New Roman"/>
        </w:rPr>
        <w:t>Digital Zine for IMAGE FILES PRESS</w:t>
      </w:r>
    </w:p>
    <w:p w:rsidR="6629D190" w:rsidP="6629D190" w:rsidRDefault="6629D190" w14:paraId="2E8A0CB9" w14:textId="77777777">
      <w:pPr>
        <w:rPr>
          <w:rFonts w:ascii="Times New Roman" w:hAnsi="Times New Roman"/>
        </w:rPr>
      </w:pPr>
    </w:p>
    <w:p w:rsidR="6629D190" w:rsidP="6629D190" w:rsidRDefault="005E74AC" w14:paraId="0116F0C6" w14:textId="7777777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CORPORATE</w:t>
      </w:r>
      <w:r w:rsidRPr="6629D190" w:rsidR="6629D190">
        <w:rPr>
          <w:rFonts w:ascii="Times New Roman" w:hAnsi="Times New Roman"/>
          <w:b/>
          <w:bCs/>
        </w:rPr>
        <w:t xml:space="preserve"> COLLECTION</w:t>
      </w:r>
      <w:r>
        <w:rPr>
          <w:rFonts w:ascii="Times New Roman" w:hAnsi="Times New Roman"/>
          <w:b/>
          <w:bCs/>
        </w:rPr>
        <w:t>S</w:t>
      </w:r>
    </w:p>
    <w:p w:rsidR="6629D190" w:rsidP="6629D190" w:rsidRDefault="6629D190" w14:paraId="681F8E0E" w14:textId="77777777">
      <w:pPr>
        <w:rPr>
          <w:rFonts w:ascii="Times New Roman" w:hAnsi="Times New Roman"/>
        </w:rPr>
      </w:pPr>
      <w:r w:rsidRPr="005E74AC">
        <w:rPr>
          <w:rFonts w:ascii="Times New Roman" w:hAnsi="Times New Roman"/>
          <w:iCs/>
        </w:rPr>
        <w:t>Microsoft Art Collection</w:t>
      </w:r>
      <w:r w:rsidRPr="6629D190">
        <w:rPr>
          <w:rFonts w:ascii="Times New Roman" w:hAnsi="Times New Roman"/>
          <w:i/>
          <w:iCs/>
        </w:rPr>
        <w:t xml:space="preserve">, </w:t>
      </w:r>
      <w:r w:rsidRPr="6629D190">
        <w:rPr>
          <w:rFonts w:ascii="Times New Roman" w:hAnsi="Times New Roman"/>
        </w:rPr>
        <w:t>Dallas, TX</w:t>
      </w:r>
    </w:p>
    <w:p w:rsidR="005E74AC" w:rsidP="6629D190" w:rsidRDefault="005E74AC" w14:paraId="1D999CC9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>Soho House Art Collection, Austin, TX</w:t>
      </w:r>
    </w:p>
    <w:p w:rsidR="6629D190" w:rsidP="6629D190" w:rsidRDefault="6629D190" w14:paraId="292086F7" w14:textId="77777777">
      <w:pPr>
        <w:rPr>
          <w:rFonts w:ascii="Times New Roman" w:hAnsi="Times New Roman"/>
          <w:b/>
          <w:bCs/>
        </w:rPr>
      </w:pPr>
    </w:p>
    <w:p w:rsidRPr="00420947" w:rsidR="00420947" w:rsidP="00420947" w:rsidRDefault="00420947" w14:paraId="385C4E05" w14:textId="77777777">
      <w:r w:rsidRPr="00420947">
        <w:rPr>
          <w:b/>
          <w:bCs/>
        </w:rPr>
        <w:t>MUSEUM COLLECTIONS</w:t>
      </w:r>
    </w:p>
    <w:p w:rsidRPr="00420947" w:rsidR="00420947" w:rsidP="00420947" w:rsidRDefault="00420947" w14:paraId="4829EC82" w14:textId="77777777">
      <w:r w:rsidRPr="00420947">
        <w:t>Blanton Museum of Art, Austin, TX</w:t>
      </w:r>
    </w:p>
    <w:p w:rsidRPr="00EF4949" w:rsidR="00ED5B57" w:rsidP="00EF4949" w:rsidRDefault="00ED5B57" w14:paraId="5FE67131" w14:textId="77777777"/>
    <w:sectPr w:rsidRPr="00EF4949" w:rsidR="00ED5B57" w:rsidSect="00B371EB">
      <w:headerReference w:type="even" r:id="rId7"/>
      <w:headerReference w:type="default" r:id="rId8"/>
      <w:footerReference w:type="even" r:id="rId9"/>
      <w:footerReference w:type="default" r:id="rId10"/>
      <w:pgSz w:w="12240" w:h="15840" w:orient="portrait"/>
      <w:pgMar w:top="288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056C" w:rsidP="00D96948" w:rsidRDefault="005F056C" w14:paraId="0EB712A6" w14:textId="77777777">
      <w:r>
        <w:separator/>
      </w:r>
    </w:p>
  </w:endnote>
  <w:endnote w:type="continuationSeparator" w:id="0">
    <w:p w:rsidR="005F056C" w:rsidP="00D96948" w:rsidRDefault="005F056C" w14:paraId="30A747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6948" w:rsidP="00D96948" w:rsidRDefault="00D96948" w14:paraId="439C1813" w14:textId="77777777">
    <w:pPr>
      <w:pStyle w:val="Footer"/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D96948" w:rsidP="0074194F" w:rsidRDefault="005F056C" w14:paraId="02220F15" w14:textId="77777777">
    <w:pPr>
      <w:pStyle w:val="Footer"/>
    </w:pPr>
    <w:r>
      <w:rPr>
        <w:noProof/>
      </w:rPr>
      <w:pict w14:anchorId="4F3C0BE6">
        <v:line id="Straight Connector 4" style="position:absolute;z-index:251661312;visibility:visible;mso-wrap-edited:f;mso-width-percent:0;mso-height-percent:0;mso-wrap-distance-top:.mm;mso-wrap-distance-bottom:.mm;mso-width-percent:0;mso-height-percent:0" alt="" o:spid="_x0000_s2049" strokecolor="#72b9cd" strokeweight="7pt" from="-116.9pt,-12.85pt" to="581.5pt,-12.85pt">
          <o:lock v:ext="edit" shapetype="f"/>
        </v:line>
      </w:pict>
    </w:r>
    <w:r w:rsidR="0074194F">
      <w:rPr>
        <w:noProof/>
      </w:rPr>
      <w:drawing>
        <wp:inline distT="0" distB="0" distL="0" distR="0" wp14:anchorId="44367A97" wp14:editId="7909D7DB">
          <wp:extent cx="6858000" cy="166370"/>
          <wp:effectExtent l="19050" t="0" r="0" b="0"/>
          <wp:docPr id="8" name="Picture 2" descr="General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al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6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056C" w:rsidP="00D96948" w:rsidRDefault="005F056C" w14:paraId="1EB5EF75" w14:textId="77777777">
      <w:r>
        <w:separator/>
      </w:r>
    </w:p>
  </w:footnote>
  <w:footnote w:type="continuationSeparator" w:id="0">
    <w:p w:rsidR="005F056C" w:rsidP="00D96948" w:rsidRDefault="005F056C" w14:paraId="15E41D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933"/>
      <w:gridCol w:w="1252"/>
      <w:gridCol w:w="4692"/>
    </w:tblGrid>
    <w:tr w:rsidRPr="00D96948" w:rsidR="00D96948" w:rsidTr="00D96948" w14:paraId="7C25E91C" w14:textId="77777777">
      <w:trPr>
        <w:trHeight w:val="151"/>
      </w:trPr>
      <w:tc>
        <w:tcPr>
          <w:tcW w:w="2389" w:type="pct"/>
          <w:tcBorders>
            <w:top w:val="nil"/>
            <w:left w:val="nil"/>
            <w:bottom w:val="single" w:color="4F81BD" w:sz="4" w:space="0"/>
            <w:right w:val="nil"/>
          </w:tcBorders>
        </w:tcPr>
        <w:p w:rsidRPr="00D96948" w:rsidR="00D96948" w:rsidRDefault="00D96948" w14:paraId="4BBA63C4" w14:textId="77777777">
          <w:pPr>
            <w:pStyle w:val="Header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Pr="00D96948" w:rsidR="00D96948" w:rsidP="008E0D90" w:rsidRDefault="00D96948" w14:paraId="48924014" w14:textId="77777777">
          <w:pPr>
            <w:pStyle w:val="NoSpacing"/>
            <w:rPr>
              <w:rFonts w:ascii="Cambria" w:hAnsi="Cambria"/>
              <w:color w:val="4F81BD"/>
              <w:szCs w:val="20"/>
            </w:rPr>
          </w:pPr>
          <w:r w:rsidRPr="00D96948">
            <w:rPr>
              <w:rFonts w:ascii="Cambria" w:hAnsi="Cambria"/>
              <w:color w:val="4F81BD"/>
            </w:rPr>
            <w:t>[Type text]</w:t>
          </w:r>
        </w:p>
      </w:tc>
      <w:tc>
        <w:tcPr>
          <w:tcW w:w="2278" w:type="pct"/>
          <w:tcBorders>
            <w:top w:val="nil"/>
            <w:left w:val="nil"/>
            <w:bottom w:val="single" w:color="4F81BD" w:sz="4" w:space="0"/>
            <w:right w:val="nil"/>
          </w:tcBorders>
        </w:tcPr>
        <w:p w:rsidRPr="00D96948" w:rsidR="00D96948" w:rsidRDefault="00D96948" w14:paraId="2DB10BFE" w14:textId="77777777">
          <w:pPr>
            <w:pStyle w:val="Header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Pr="00D96948" w:rsidR="00D96948" w:rsidTr="00D96948" w14:paraId="02BF1E29" w14:textId="77777777">
      <w:trPr>
        <w:trHeight w:val="150"/>
      </w:trPr>
      <w:tc>
        <w:tcPr>
          <w:tcW w:w="2389" w:type="pct"/>
          <w:tcBorders>
            <w:top w:val="single" w:color="4F81BD" w:sz="4" w:space="0"/>
            <w:left w:val="nil"/>
            <w:bottom w:val="nil"/>
            <w:right w:val="nil"/>
          </w:tcBorders>
        </w:tcPr>
        <w:p w:rsidRPr="00D96948" w:rsidR="00D96948" w:rsidRDefault="00D96948" w14:paraId="556CCF35" w14:textId="77777777">
          <w:pPr>
            <w:pStyle w:val="Header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Pr="00D96948" w:rsidR="00D96948" w:rsidRDefault="00D96948" w14:paraId="4A55FDCB" w14:textId="77777777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color="4F81BD" w:sz="4" w:space="0"/>
            <w:left w:val="nil"/>
            <w:bottom w:val="nil"/>
            <w:right w:val="nil"/>
          </w:tcBorders>
        </w:tcPr>
        <w:p w:rsidRPr="00D96948" w:rsidR="00D96948" w:rsidRDefault="00D96948" w14:paraId="5FF630E8" w14:textId="77777777">
          <w:pPr>
            <w:pStyle w:val="Header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:rsidR="00D96948" w:rsidRDefault="00D96948" w14:paraId="78F4B14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D96948" w:rsidP="004B126A" w:rsidRDefault="00675F70" w14:paraId="0048DC9B" w14:textId="77777777">
    <w:pPr>
      <w:pStyle w:val="Header"/>
      <w:jc w:val="center"/>
    </w:pPr>
    <w:r>
      <w:rPr>
        <w:noProof/>
      </w:rPr>
      <w:drawing>
        <wp:inline distT="0" distB="0" distL="0" distR="0" wp14:anchorId="06D2A452" wp14:editId="59F6A0C6">
          <wp:extent cx="5486400" cy="906780"/>
          <wp:effectExtent l="19050" t="0" r="0" b="0"/>
          <wp:docPr id="7" name="Picture 7" descr="RHA Logo text onl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A Logo text onl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6948" w:rsidRDefault="00D96948" w14:paraId="0643D046" w14:textId="77777777">
    <w:pPr>
      <w:pStyle w:val="Header"/>
    </w:pPr>
  </w:p>
  <w:p w:rsidR="00D96948" w:rsidRDefault="005F056C" w14:paraId="7299B61D" w14:textId="77777777">
    <w:pPr>
      <w:pStyle w:val="Header"/>
    </w:pPr>
    <w:r>
      <w:rPr>
        <w:noProof/>
      </w:rPr>
      <w:pict w14:anchorId="6582B49A">
        <v:line id="Straight Connector 3" style="position:absolute;z-index:251659264;visibility:visible;mso-wrap-edited:f;mso-width-percent:0;mso-height-percent:0;mso-wrap-distance-top:.mm;mso-wrap-distance-bottom:.mm;mso-width-percent:0;mso-height-percent:0" alt="" o:spid="_x0000_s2050" strokecolor="#72b9cd" strokeweight="7pt" from="-116.9pt,9pt" to="581.5pt,9pt">
          <o:lock v:ext="edit" shapetype="f"/>
        </v:line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65"/>
  <w:hideSpellingErrors/>
  <w:hideGrammaticalErrors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8"/>
    <w:rsid w:val="000008FF"/>
    <w:rsid w:val="000774C0"/>
    <w:rsid w:val="0008379D"/>
    <w:rsid w:val="0009281D"/>
    <w:rsid w:val="000C3170"/>
    <w:rsid w:val="00140F96"/>
    <w:rsid w:val="00170CCC"/>
    <w:rsid w:val="001801F6"/>
    <w:rsid w:val="00181CAB"/>
    <w:rsid w:val="00197A2F"/>
    <w:rsid w:val="001A6963"/>
    <w:rsid w:val="001C1282"/>
    <w:rsid w:val="001D025B"/>
    <w:rsid w:val="001E351E"/>
    <w:rsid w:val="00233335"/>
    <w:rsid w:val="00270CF8"/>
    <w:rsid w:val="00270E82"/>
    <w:rsid w:val="002D2097"/>
    <w:rsid w:val="002D2931"/>
    <w:rsid w:val="002D7397"/>
    <w:rsid w:val="002E3B95"/>
    <w:rsid w:val="002F3328"/>
    <w:rsid w:val="002F372C"/>
    <w:rsid w:val="00316183"/>
    <w:rsid w:val="003242E6"/>
    <w:rsid w:val="003335B5"/>
    <w:rsid w:val="00337A2E"/>
    <w:rsid w:val="00342C21"/>
    <w:rsid w:val="0039008B"/>
    <w:rsid w:val="003B353D"/>
    <w:rsid w:val="003B730D"/>
    <w:rsid w:val="003C4C58"/>
    <w:rsid w:val="00405409"/>
    <w:rsid w:val="004148D8"/>
    <w:rsid w:val="00420947"/>
    <w:rsid w:val="00433BAC"/>
    <w:rsid w:val="0044717B"/>
    <w:rsid w:val="004A076B"/>
    <w:rsid w:val="004B126A"/>
    <w:rsid w:val="004D1F81"/>
    <w:rsid w:val="00501CFE"/>
    <w:rsid w:val="00504175"/>
    <w:rsid w:val="005101DA"/>
    <w:rsid w:val="00524EB4"/>
    <w:rsid w:val="0054338C"/>
    <w:rsid w:val="005927D4"/>
    <w:rsid w:val="005A34F2"/>
    <w:rsid w:val="005D3589"/>
    <w:rsid w:val="005D404E"/>
    <w:rsid w:val="005D554C"/>
    <w:rsid w:val="005E48D4"/>
    <w:rsid w:val="005E74AC"/>
    <w:rsid w:val="005F056C"/>
    <w:rsid w:val="00621C5F"/>
    <w:rsid w:val="006740E9"/>
    <w:rsid w:val="00674562"/>
    <w:rsid w:val="00675F70"/>
    <w:rsid w:val="006F5491"/>
    <w:rsid w:val="006F7C0C"/>
    <w:rsid w:val="0071705E"/>
    <w:rsid w:val="00735589"/>
    <w:rsid w:val="0074194F"/>
    <w:rsid w:val="00750C2E"/>
    <w:rsid w:val="008243CB"/>
    <w:rsid w:val="008C4246"/>
    <w:rsid w:val="008F7F8D"/>
    <w:rsid w:val="0090670C"/>
    <w:rsid w:val="00916FA6"/>
    <w:rsid w:val="009429F9"/>
    <w:rsid w:val="00974662"/>
    <w:rsid w:val="00987DEB"/>
    <w:rsid w:val="009B5E46"/>
    <w:rsid w:val="009F4EA5"/>
    <w:rsid w:val="00A3054F"/>
    <w:rsid w:val="00A505F0"/>
    <w:rsid w:val="00A55F11"/>
    <w:rsid w:val="00A812B8"/>
    <w:rsid w:val="00A91595"/>
    <w:rsid w:val="00AF5043"/>
    <w:rsid w:val="00B33BD9"/>
    <w:rsid w:val="00B371EB"/>
    <w:rsid w:val="00B64C4B"/>
    <w:rsid w:val="00B656A9"/>
    <w:rsid w:val="00BA30FD"/>
    <w:rsid w:val="00C31D01"/>
    <w:rsid w:val="00C36F2B"/>
    <w:rsid w:val="00C6596A"/>
    <w:rsid w:val="00C6713A"/>
    <w:rsid w:val="00CB1D2F"/>
    <w:rsid w:val="00CC5C52"/>
    <w:rsid w:val="00CD241A"/>
    <w:rsid w:val="00CE0F1F"/>
    <w:rsid w:val="00CF7E46"/>
    <w:rsid w:val="00D02410"/>
    <w:rsid w:val="00D618EE"/>
    <w:rsid w:val="00D87D46"/>
    <w:rsid w:val="00D927E1"/>
    <w:rsid w:val="00D96948"/>
    <w:rsid w:val="00DB3D11"/>
    <w:rsid w:val="00DD121C"/>
    <w:rsid w:val="00E34C05"/>
    <w:rsid w:val="00E74413"/>
    <w:rsid w:val="00E82972"/>
    <w:rsid w:val="00EA538E"/>
    <w:rsid w:val="00EC41DC"/>
    <w:rsid w:val="00ED5B57"/>
    <w:rsid w:val="00ED623E"/>
    <w:rsid w:val="00EF4949"/>
    <w:rsid w:val="00F0158B"/>
    <w:rsid w:val="00F17FFA"/>
    <w:rsid w:val="00F44F24"/>
    <w:rsid w:val="00F53C72"/>
    <w:rsid w:val="00F61823"/>
    <w:rsid w:val="00F62374"/>
    <w:rsid w:val="00F9298A"/>
    <w:rsid w:val="00FB3EA1"/>
    <w:rsid w:val="00FD7594"/>
    <w:rsid w:val="1398B5FE"/>
    <w:rsid w:val="1EDB6671"/>
    <w:rsid w:val="6629D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C6F5069"/>
  <w15:docId w15:val="{31CAB31F-A4D8-CA43-AFF1-4A23E533C5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40E9"/>
    <w:rPr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94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D969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694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96948"/>
  </w:style>
  <w:style w:type="paragraph" w:styleId="Footer">
    <w:name w:val="footer"/>
    <w:basedOn w:val="Normal"/>
    <w:link w:val="FooterChar"/>
    <w:uiPriority w:val="99"/>
    <w:unhideWhenUsed/>
    <w:rsid w:val="00D9694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96948"/>
  </w:style>
  <w:style w:type="paragraph" w:styleId="NoSpacing">
    <w:name w:val="No Spacing"/>
    <w:link w:val="NoSpacingChar"/>
    <w:qFormat/>
    <w:rsid w:val="00D96948"/>
    <w:rPr>
      <w:rFonts w:ascii="PMingLiU" w:hAnsi="PMingLiU"/>
      <w:sz w:val="22"/>
      <w:szCs w:val="22"/>
    </w:rPr>
  </w:style>
  <w:style w:type="character" w:styleId="NoSpacingChar" w:customStyle="1">
    <w:name w:val="No Spacing Char"/>
    <w:link w:val="NoSpacing"/>
    <w:rsid w:val="00D96948"/>
    <w:rPr>
      <w:rFonts w:ascii="PMingLiU" w:hAnsi="PMingLiU"/>
      <w:sz w:val="22"/>
      <w:szCs w:val="22"/>
    </w:rPr>
  </w:style>
  <w:style w:type="paragraph" w:styleId="Normal1" w:customStyle="1">
    <w:name w:val="Normal1"/>
    <w:rsid w:val="00ED5B57"/>
    <w:pPr>
      <w:spacing w:line="276" w:lineRule="auto"/>
    </w:pPr>
    <w:rPr>
      <w:rFonts w:ascii="Arial" w:hAnsi="Arial" w:eastAsia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E48D4"/>
    <w:pPr>
      <w:spacing w:before="100" w:beforeAutospacing="1" w:after="100" w:afterAutospacing="1"/>
    </w:pPr>
    <w:rPr>
      <w:rFonts w:ascii="Times New Roman" w:hAnsi="Times New Roman" w:eastAsia="Times New Roman"/>
    </w:rPr>
  </w:style>
  <w:style w:type="character" w:styleId="apple-tab-span" w:customStyle="1">
    <w:name w:val="apple-tab-span"/>
    <w:basedOn w:val="DefaultParagraphFont"/>
    <w:rsid w:val="005E48D4"/>
  </w:style>
  <w:style w:type="character" w:styleId="Hyperlink">
    <w:name w:val="Hyperlink"/>
    <w:basedOn w:val="DefaultParagraphFont"/>
    <w:uiPriority w:val="99"/>
    <w:unhideWhenUsed/>
    <w:rsid w:val="00AF5043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F5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9036AB-AA6D-4241-B3E2-8142F9569B9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Caroline</dc:creator>
  <lastModifiedBy>patricia ruiz-healy</lastModifiedBy>
  <revision>9</revision>
  <lastPrinted>2021-03-24T17:23:00.0000000Z</lastPrinted>
  <dcterms:created xsi:type="dcterms:W3CDTF">2021-03-24T17:30:00.0000000Z</dcterms:created>
  <dcterms:modified xsi:type="dcterms:W3CDTF">2022-01-25T17:58:06.9387060Z</dcterms:modified>
</coreProperties>
</file>